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8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728"/>
        <w:gridCol w:w="5074"/>
        <w:gridCol w:w="1697"/>
      </w:tblGrid>
      <w:tr w:rsidR="008E76F8" w:rsidRPr="00A9784B" w:rsidTr="006643D1">
        <w:trPr>
          <w:trHeight w:val="1701"/>
          <w:jc w:val="center"/>
        </w:trPr>
        <w:tc>
          <w:tcPr>
            <w:tcW w:w="1728" w:type="dxa"/>
            <w:vAlign w:val="center"/>
          </w:tcPr>
          <w:p w:rsidR="001710E8" w:rsidRPr="00A9784B" w:rsidRDefault="001710E8" w:rsidP="00A9784B">
            <w:pPr>
              <w:pStyle w:val="PDTekstakapitu"/>
              <w:spacing w:line="240" w:lineRule="auto"/>
              <w:ind w:firstLine="0"/>
              <w:jc w:val="center"/>
              <w:rPr>
                <w:rFonts w:cs="Times New Roman"/>
                <w:b/>
                <w:smallCaps/>
                <w:sz w:val="52"/>
                <w:szCs w:val="52"/>
              </w:rPr>
            </w:pPr>
            <w:r w:rsidRPr="001710E8">
              <w:rPr>
                <w:rFonts w:cs="Times New Roman"/>
                <w:b/>
                <w:smallCaps/>
                <w:noProof/>
                <w:sz w:val="52"/>
                <w:szCs w:val="52"/>
                <w:lang w:eastAsia="pl-PL"/>
              </w:rPr>
              <w:drawing>
                <wp:inline distT="0" distB="0" distL="0" distR="0">
                  <wp:extent cx="1071858" cy="1080000"/>
                  <wp:effectExtent l="19050" t="0" r="0" b="0"/>
                  <wp:docPr id="5" name="Obraz 0" descr="Politechnika Koszalińsk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echnika Koszalińska logo.png"/>
                          <pic:cNvPicPr/>
                        </pic:nvPicPr>
                        <pic:blipFill>
                          <a:blip r:embed="rId8" cstate="print"/>
                          <a:stretch>
                            <a:fillRect/>
                          </a:stretch>
                        </pic:blipFill>
                        <pic:spPr>
                          <a:xfrm>
                            <a:off x="0" y="0"/>
                            <a:ext cx="1071858" cy="1080000"/>
                          </a:xfrm>
                          <a:prstGeom prst="rect">
                            <a:avLst/>
                          </a:prstGeom>
                        </pic:spPr>
                      </pic:pic>
                    </a:graphicData>
                  </a:graphic>
                </wp:inline>
              </w:drawing>
            </w:r>
          </w:p>
        </w:tc>
        <w:tc>
          <w:tcPr>
            <w:tcW w:w="5074" w:type="dxa"/>
            <w:vAlign w:val="center"/>
          </w:tcPr>
          <w:sdt>
            <w:sdtPr>
              <w:rPr>
                <w:rStyle w:val="STnaglowekZnak"/>
              </w:rPr>
              <w:alias w:val="naglowek"/>
              <w:tag w:val="naglowek"/>
              <w:id w:val="40252567"/>
              <w:lock w:val="sdtContentLocked"/>
              <w:placeholder>
                <w:docPart w:val="78243D1CD8A44F79B9378372FA9F7AF6"/>
              </w:placeholder>
            </w:sdtPr>
            <w:sdtContent>
              <w:p w:rsidR="001710E8" w:rsidRPr="001620C7" w:rsidRDefault="001710E8" w:rsidP="008E76F8">
                <w:pPr>
                  <w:pStyle w:val="PDTekstakapitu"/>
                  <w:spacing w:line="240" w:lineRule="auto"/>
                  <w:ind w:firstLine="0"/>
                  <w:jc w:val="center"/>
                  <w:rPr>
                    <w:rStyle w:val="STnaglowekZnak"/>
                  </w:rPr>
                </w:pPr>
                <w:r w:rsidRPr="001620C7">
                  <w:rPr>
                    <w:rStyle w:val="STnaglowekZnak"/>
                  </w:rPr>
                  <w:t>politechnika koszalińska</w:t>
                </w:r>
              </w:p>
              <w:p w:rsidR="001710E8" w:rsidRPr="008E76F8" w:rsidRDefault="001710E8" w:rsidP="008E76F8">
                <w:pPr>
                  <w:pStyle w:val="PDTekstakapitu"/>
                  <w:ind w:firstLine="0"/>
                  <w:jc w:val="center"/>
                  <w:rPr>
                    <w:rFonts w:cs="Times New Roman"/>
                    <w:b/>
                    <w:smallCaps/>
                    <w:sz w:val="36"/>
                    <w:szCs w:val="36"/>
                  </w:rPr>
                </w:pPr>
                <w:r w:rsidRPr="001620C7">
                  <w:rPr>
                    <w:rStyle w:val="STnaglowekZnak"/>
                  </w:rPr>
                  <w:t>wydział technologii i edukacji</w:t>
                </w:r>
              </w:p>
            </w:sdtContent>
          </w:sdt>
        </w:tc>
        <w:tc>
          <w:tcPr>
            <w:tcW w:w="1697" w:type="dxa"/>
            <w:noWrap/>
            <w:tcFitText/>
            <w:vAlign w:val="center"/>
          </w:tcPr>
          <w:p w:rsidR="001710E8" w:rsidRPr="00A9784B" w:rsidRDefault="008E76F8" w:rsidP="008E76F8">
            <w:pPr>
              <w:pStyle w:val="PDTekstakapitu"/>
              <w:spacing w:line="240" w:lineRule="auto"/>
              <w:ind w:firstLine="0"/>
              <w:jc w:val="center"/>
              <w:rPr>
                <w:rFonts w:cs="Times New Roman"/>
                <w:b/>
                <w:smallCaps/>
                <w:sz w:val="52"/>
                <w:szCs w:val="52"/>
              </w:rPr>
            </w:pPr>
            <w:r w:rsidRPr="008E76F8">
              <w:rPr>
                <w:noProof/>
                <w:lang w:eastAsia="pl-PL"/>
              </w:rPr>
              <w:drawing>
                <wp:inline distT="0" distB="0" distL="0" distR="0">
                  <wp:extent cx="1080000" cy="474314"/>
                  <wp:effectExtent l="19050" t="0" r="5850" b="0"/>
                  <wp:docPr id="7" name="Obraz 1" descr="http://wtie.tu.koszalin.pl/system/attachments/attaches/000/000/234/original/logo-wtie-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tie.tu.koszalin.pl/system/attachments/attaches/000/000/234/original/logo-wtie-pl.png"/>
                          <pic:cNvPicPr>
                            <a:picLocks noChangeAspect="1" noChangeArrowheads="1"/>
                          </pic:cNvPicPr>
                        </pic:nvPicPr>
                        <pic:blipFill>
                          <a:blip r:embed="rId9" cstate="print"/>
                          <a:srcRect/>
                          <a:stretch>
                            <a:fillRect/>
                          </a:stretch>
                        </pic:blipFill>
                        <pic:spPr bwMode="auto">
                          <a:xfrm>
                            <a:off x="0" y="0"/>
                            <a:ext cx="1080000" cy="474314"/>
                          </a:xfrm>
                          <a:prstGeom prst="rect">
                            <a:avLst/>
                          </a:prstGeom>
                          <a:noFill/>
                          <a:ln w="9525">
                            <a:noFill/>
                            <a:miter lim="800000"/>
                            <a:headEnd/>
                            <a:tailEnd/>
                          </a:ln>
                        </pic:spPr>
                      </pic:pic>
                    </a:graphicData>
                  </a:graphic>
                </wp:inline>
              </w:drawing>
            </w:r>
          </w:p>
        </w:tc>
      </w:tr>
      <w:tr w:rsidR="00A9784B" w:rsidRPr="00A9784B" w:rsidTr="00664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1"/>
          <w:jc w:val="center"/>
        </w:trPr>
        <w:tc>
          <w:tcPr>
            <w:tcW w:w="8499" w:type="dxa"/>
            <w:gridSpan w:val="3"/>
            <w:tcBorders>
              <w:top w:val="nil"/>
              <w:left w:val="nil"/>
              <w:bottom w:val="nil"/>
              <w:right w:val="nil"/>
            </w:tcBorders>
            <w:vAlign w:val="center"/>
          </w:tcPr>
          <w:p w:rsidR="00A9784B" w:rsidRPr="00A9784B" w:rsidRDefault="00BD6CAE" w:rsidP="00A9784B">
            <w:pPr>
              <w:pStyle w:val="PDTekstakapitu"/>
              <w:ind w:firstLine="0"/>
              <w:jc w:val="center"/>
              <w:rPr>
                <w:rFonts w:cs="Times New Roman"/>
                <w:sz w:val="28"/>
                <w:szCs w:val="28"/>
              </w:rPr>
            </w:pPr>
            <w:sdt>
              <w:sdtPr>
                <w:rPr>
                  <w:rFonts w:cs="Times New Roman"/>
                  <w:sz w:val="28"/>
                  <w:szCs w:val="28"/>
                </w:rPr>
                <w:id w:val="40252565"/>
                <w:lock w:val="contentLocked"/>
                <w:placeholder>
                  <w:docPart w:val="C0BF9FFAFBEA49F49AA6BF59862722FF"/>
                </w:placeholder>
              </w:sdtPr>
              <w:sdtContent>
                <w:r w:rsidR="00A9784B">
                  <w:rPr>
                    <w:rFonts w:cs="Times New Roman"/>
                    <w:sz w:val="28"/>
                    <w:szCs w:val="28"/>
                  </w:rPr>
                  <w:t xml:space="preserve">PRACA DYPLOMOWA </w:t>
                </w:r>
                <w:sdt>
                  <w:sdtPr>
                    <w:rPr>
                      <w:rFonts w:cs="Times New Roman"/>
                      <w:sz w:val="28"/>
                      <w:szCs w:val="28"/>
                    </w:rPr>
                    <w:alias w:val="RODZAJ PRACY"/>
                    <w:tag w:val="RODZAJ PRACY"/>
                    <w:id w:val="40252566"/>
                    <w:placeholder>
                      <w:docPart w:val="3C040804D03F4E53889B4AF17EB9C68D"/>
                    </w:placeholder>
                    <w:dropDownList>
                      <w:listItem w:displayText="LICENCJACKA" w:value="LICENCJACKA"/>
                      <w:listItem w:displayText="INŻYNIERSKA" w:value="INŻYNIERSKA"/>
                      <w:listItem w:displayText="MAGISTERSKA" w:value="MAGISTERSKA"/>
                    </w:dropDownList>
                  </w:sdtPr>
                  <w:sdtContent>
                    <w:r w:rsidR="008E7AB5">
                      <w:rPr>
                        <w:rFonts w:cs="Times New Roman"/>
                        <w:sz w:val="28"/>
                        <w:szCs w:val="28"/>
                      </w:rPr>
                      <w:t>INŻYNIERSKA</w:t>
                    </w:r>
                  </w:sdtContent>
                </w:sdt>
              </w:sdtContent>
            </w:sdt>
          </w:p>
        </w:tc>
      </w:tr>
      <w:tr w:rsidR="00A9784B" w:rsidRPr="00A9784B" w:rsidTr="006D7A21">
        <w:trPr>
          <w:trHeight w:val="2835"/>
          <w:jc w:val="center"/>
        </w:trPr>
        <w:tc>
          <w:tcPr>
            <w:tcW w:w="8499" w:type="dxa"/>
            <w:gridSpan w:val="3"/>
            <w:vAlign w:val="center"/>
          </w:tcPr>
          <w:sdt>
            <w:sdtPr>
              <w:rPr>
                <w:rStyle w:val="STtytupolskiZnak"/>
              </w:rPr>
              <w:id w:val="44608474"/>
              <w:lock w:val="sdtLocked"/>
              <w:placeholder>
                <w:docPart w:val="FE0BA68AF6244304979203F55FCCBECE"/>
              </w:placeholder>
            </w:sdtPr>
            <w:sdtContent>
              <w:p w:rsidR="00A9784B" w:rsidRPr="00A9784B" w:rsidRDefault="00A9784B" w:rsidP="001620C7">
                <w:pPr>
                  <w:pStyle w:val="PDTekstakapitu"/>
                  <w:spacing w:line="288" w:lineRule="auto"/>
                  <w:ind w:firstLine="0"/>
                  <w:jc w:val="center"/>
                  <w:rPr>
                    <w:rFonts w:cs="Times New Roman"/>
                    <w:b/>
                    <w:sz w:val="36"/>
                    <w:szCs w:val="36"/>
                  </w:rPr>
                </w:pPr>
                <w:r w:rsidRPr="001620C7">
                  <w:rPr>
                    <w:rStyle w:val="STtytupolskiZnak"/>
                  </w:rPr>
                  <w:t xml:space="preserve">TEMAT PRACY DYPLOWEJ </w:t>
                </w:r>
                <w:r w:rsidRPr="001620C7">
                  <w:rPr>
                    <w:rStyle w:val="STtytupolskiZnak"/>
                  </w:rPr>
                  <w:br/>
                  <w:t>W JĘZYKU POLSKIM</w:t>
                </w:r>
              </w:p>
            </w:sdtContent>
          </w:sdt>
        </w:tc>
      </w:tr>
      <w:tr w:rsidR="00A9784B" w:rsidRPr="00A9784B" w:rsidTr="006D7A21">
        <w:trPr>
          <w:trHeight w:val="2835"/>
          <w:jc w:val="center"/>
        </w:trPr>
        <w:tc>
          <w:tcPr>
            <w:tcW w:w="8499" w:type="dxa"/>
            <w:gridSpan w:val="3"/>
            <w:vAlign w:val="center"/>
          </w:tcPr>
          <w:p w:rsidR="00A9784B" w:rsidRPr="00A9784B" w:rsidRDefault="00BD6CAE" w:rsidP="00A9784B">
            <w:pPr>
              <w:pStyle w:val="PDTekstakapitu"/>
              <w:ind w:firstLine="0"/>
              <w:jc w:val="center"/>
              <w:rPr>
                <w:rFonts w:cs="Times New Roman"/>
                <w:b/>
                <w:sz w:val="32"/>
                <w:szCs w:val="32"/>
              </w:rPr>
            </w:pPr>
            <w:sdt>
              <w:sdtPr>
                <w:rPr>
                  <w:rStyle w:val="STtytuangielskiZnak"/>
                </w:rPr>
                <w:id w:val="44608478"/>
                <w:lock w:val="sdtLocked"/>
                <w:placeholder>
                  <w:docPart w:val="141BB5BF8A5945D7AFE77F4504C2E770"/>
                </w:placeholder>
              </w:sdtPr>
              <w:sdtContent>
                <w:r w:rsidR="00A9784B" w:rsidRPr="001620C7">
                  <w:rPr>
                    <w:rStyle w:val="STtytuangielskiZnak"/>
                  </w:rPr>
                  <w:t xml:space="preserve">TEMAT PRACY DYPLOMOWEJ </w:t>
                </w:r>
                <w:r w:rsidR="00A9784B" w:rsidRPr="001620C7">
                  <w:rPr>
                    <w:rStyle w:val="STtytuangielskiZnak"/>
                  </w:rPr>
                  <w:br/>
                  <w:t>W JĘZYKU ANGIELSKIM</w:t>
                </w:r>
              </w:sdtContent>
            </w:sdt>
          </w:p>
        </w:tc>
      </w:tr>
      <w:tr w:rsidR="00A9784B" w:rsidRPr="00A9784B" w:rsidTr="006D7A21">
        <w:trPr>
          <w:trHeight w:val="1134"/>
          <w:jc w:val="center"/>
        </w:trPr>
        <w:tc>
          <w:tcPr>
            <w:tcW w:w="8499" w:type="dxa"/>
            <w:gridSpan w:val="3"/>
            <w:vAlign w:val="bottom"/>
          </w:tcPr>
          <w:sdt>
            <w:sdtPr>
              <w:rPr>
                <w:rStyle w:val="STtekstZnak"/>
              </w:rPr>
              <w:id w:val="44608479"/>
              <w:placeholder>
                <w:docPart w:val="EE4EEEB1967844CE8EBA153428765349"/>
              </w:placeholder>
            </w:sdtPr>
            <w:sdtContent>
              <w:p w:rsidR="00A9784B" w:rsidRPr="00D654DA" w:rsidRDefault="00A9784B" w:rsidP="006D7A21">
                <w:pPr>
                  <w:pStyle w:val="PDTekstakapitu"/>
                  <w:ind w:firstLine="0"/>
                  <w:jc w:val="center"/>
                  <w:rPr>
                    <w:rFonts w:cs="Times New Roman"/>
                    <w:sz w:val="32"/>
                    <w:szCs w:val="32"/>
                  </w:rPr>
                </w:pPr>
                <w:r w:rsidRPr="00477989">
                  <w:rPr>
                    <w:rStyle w:val="STtekstZnak"/>
                  </w:rPr>
                  <w:t>Imię i Nazwisko studenta</w:t>
                </w:r>
              </w:p>
            </w:sdtContent>
          </w:sdt>
          <w:sdt>
            <w:sdtPr>
              <w:rPr>
                <w:rStyle w:val="STtekstZnak"/>
              </w:rPr>
              <w:id w:val="44608480"/>
              <w:lock w:val="sdtLocked"/>
              <w:placeholder>
                <w:docPart w:val="EE4EEEB1967844CE8EBA153428765349"/>
              </w:placeholder>
            </w:sdtPr>
            <w:sdtContent>
              <w:p w:rsidR="00A9784B" w:rsidRPr="00A9784B" w:rsidRDefault="00A9784B" w:rsidP="006D7A21">
                <w:pPr>
                  <w:pStyle w:val="PDTekstakapitu"/>
                  <w:ind w:firstLine="0"/>
                  <w:jc w:val="center"/>
                  <w:rPr>
                    <w:rFonts w:cs="Times New Roman"/>
                    <w:sz w:val="32"/>
                    <w:szCs w:val="32"/>
                  </w:rPr>
                </w:pPr>
                <w:r w:rsidRPr="00477989">
                  <w:rPr>
                    <w:rStyle w:val="STtekstZnak"/>
                  </w:rPr>
                  <w:t>Nr albumu</w:t>
                </w:r>
              </w:p>
            </w:sdtContent>
          </w:sdt>
        </w:tc>
      </w:tr>
      <w:tr w:rsidR="00A9784B" w:rsidRPr="00A9784B" w:rsidTr="006D7A21">
        <w:trPr>
          <w:trHeight w:hRule="exact" w:val="3175"/>
          <w:jc w:val="center"/>
        </w:trPr>
        <w:tc>
          <w:tcPr>
            <w:tcW w:w="8499" w:type="dxa"/>
            <w:gridSpan w:val="3"/>
            <w:vAlign w:val="center"/>
          </w:tcPr>
          <w:p w:rsidR="00A9784B" w:rsidRPr="00D654DA" w:rsidRDefault="00BD6CAE" w:rsidP="00916068">
            <w:pPr>
              <w:pStyle w:val="PDTekstakapitu"/>
              <w:ind w:firstLine="0"/>
              <w:jc w:val="center"/>
              <w:rPr>
                <w:rFonts w:cs="Times New Roman"/>
                <w:sz w:val="32"/>
                <w:szCs w:val="32"/>
              </w:rPr>
            </w:pPr>
            <w:sdt>
              <w:sdtPr>
                <w:rPr>
                  <w:rStyle w:val="STtekstZnak"/>
                </w:rPr>
                <w:id w:val="40252847"/>
                <w:lock w:val="sdtContentLocked"/>
                <w:placeholder>
                  <w:docPart w:val="DefaultPlaceholder_22675703"/>
                </w:placeholder>
              </w:sdtPr>
              <w:sdtContent>
                <w:r w:rsidR="00A9784B" w:rsidRPr="00477989">
                  <w:rPr>
                    <w:rStyle w:val="STtekstZnak"/>
                  </w:rPr>
                  <w:t>Kierunek:</w:t>
                </w:r>
                <w:r w:rsidR="006D7A21" w:rsidRPr="00477989">
                  <w:rPr>
                    <w:rStyle w:val="STtekstZnak"/>
                  </w:rPr>
                  <w:t xml:space="preserve"> </w:t>
                </w:r>
              </w:sdtContent>
            </w:sdt>
            <w:sdt>
              <w:sdtPr>
                <w:rPr>
                  <w:rStyle w:val="STtekstZnak"/>
                </w:rPr>
                <w:id w:val="40252850"/>
                <w:lock w:val="sdtLocked"/>
                <w:placeholder>
                  <w:docPart w:val="DefaultPlaceholder_22675703"/>
                </w:placeholder>
              </w:sdtPr>
              <w:sdtContent>
                <w:r w:rsidR="00A9784B" w:rsidRPr="00477989">
                  <w:rPr>
                    <w:rStyle w:val="STtekstZnak"/>
                  </w:rPr>
                  <w:t>tu podać pełną nazwę</w:t>
                </w:r>
              </w:sdtContent>
            </w:sdt>
          </w:p>
          <w:p w:rsidR="00A9784B" w:rsidRPr="00D654DA" w:rsidRDefault="00BD6CAE" w:rsidP="00916068">
            <w:pPr>
              <w:pStyle w:val="PDTekstakapitu"/>
              <w:ind w:firstLine="0"/>
              <w:jc w:val="center"/>
              <w:rPr>
                <w:rFonts w:cs="Times New Roman"/>
                <w:sz w:val="32"/>
                <w:szCs w:val="32"/>
              </w:rPr>
            </w:pPr>
            <w:sdt>
              <w:sdtPr>
                <w:rPr>
                  <w:rStyle w:val="STtekstZnak"/>
                </w:rPr>
                <w:id w:val="40252848"/>
                <w:lock w:val="sdtContentLocked"/>
                <w:placeholder>
                  <w:docPart w:val="DefaultPlaceholder_22675703"/>
                </w:placeholder>
              </w:sdtPr>
              <w:sdtContent>
                <w:r w:rsidR="00A9784B" w:rsidRPr="00477989">
                  <w:rPr>
                    <w:rStyle w:val="STtekstZnak"/>
                  </w:rPr>
                  <w:t>Specjalność:</w:t>
                </w:r>
                <w:r w:rsidR="006D7A21" w:rsidRPr="00477989">
                  <w:rPr>
                    <w:rStyle w:val="STtekstZnak"/>
                  </w:rPr>
                  <w:t xml:space="preserve"> </w:t>
                </w:r>
              </w:sdtContent>
            </w:sdt>
            <w:sdt>
              <w:sdtPr>
                <w:rPr>
                  <w:rStyle w:val="STtekstZnak"/>
                </w:rPr>
                <w:id w:val="40252851"/>
                <w:placeholder>
                  <w:docPart w:val="DefaultPlaceholder_22675703"/>
                </w:placeholder>
              </w:sdtPr>
              <w:sdtContent>
                <w:r w:rsidR="00A9784B" w:rsidRPr="00477989">
                  <w:rPr>
                    <w:rStyle w:val="STtekstZnak"/>
                  </w:rPr>
                  <w:t>tu podać pełną nazwę</w:t>
                </w:r>
              </w:sdtContent>
            </w:sdt>
          </w:p>
          <w:p w:rsidR="00A9784B" w:rsidRPr="00A9784B" w:rsidRDefault="00BD6CAE" w:rsidP="00916068">
            <w:pPr>
              <w:pStyle w:val="PDTekstakapitu"/>
              <w:ind w:firstLine="0"/>
              <w:jc w:val="center"/>
              <w:rPr>
                <w:rFonts w:cs="Times New Roman"/>
                <w:sz w:val="32"/>
                <w:szCs w:val="32"/>
              </w:rPr>
            </w:pPr>
            <w:sdt>
              <w:sdtPr>
                <w:rPr>
                  <w:rStyle w:val="STtekstZnak"/>
                </w:rPr>
                <w:id w:val="40252849"/>
                <w:lock w:val="sdtContentLocked"/>
                <w:placeholder>
                  <w:docPart w:val="DefaultPlaceholder_22675703"/>
                </w:placeholder>
              </w:sdtPr>
              <w:sdtContent>
                <w:r w:rsidR="00A9784B" w:rsidRPr="00477989">
                  <w:rPr>
                    <w:rStyle w:val="STtekstZnak"/>
                  </w:rPr>
                  <w:t>Promotor:</w:t>
                </w:r>
                <w:r w:rsidR="006D7A21" w:rsidRPr="00477989">
                  <w:rPr>
                    <w:rStyle w:val="STtekstZnak"/>
                  </w:rPr>
                  <w:t xml:space="preserve"> </w:t>
                </w:r>
              </w:sdtContent>
            </w:sdt>
            <w:sdt>
              <w:sdtPr>
                <w:rPr>
                  <w:rStyle w:val="STtekstZnak"/>
                </w:rPr>
                <w:id w:val="40252858"/>
                <w:placeholder>
                  <w:docPart w:val="DefaultPlaceholder_22675703"/>
                </w:placeholder>
              </w:sdtPr>
              <w:sdtContent>
                <w:r w:rsidR="00A9784B" w:rsidRPr="00477989">
                  <w:rPr>
                    <w:rStyle w:val="STtekstZnak"/>
                  </w:rPr>
                  <w:t>tu podać stopnie i tytuły oraz Imię i Nazwisko</w:t>
                </w:r>
              </w:sdtContent>
            </w:sdt>
          </w:p>
        </w:tc>
      </w:tr>
      <w:tr w:rsidR="00A9784B" w:rsidRPr="00A9784B" w:rsidTr="00664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jc w:val="center"/>
        </w:trPr>
        <w:tc>
          <w:tcPr>
            <w:tcW w:w="8499" w:type="dxa"/>
            <w:gridSpan w:val="3"/>
            <w:tcBorders>
              <w:top w:val="nil"/>
              <w:left w:val="nil"/>
              <w:bottom w:val="nil"/>
              <w:right w:val="nil"/>
            </w:tcBorders>
            <w:vAlign w:val="bottom"/>
          </w:tcPr>
          <w:p w:rsidR="00916068" w:rsidRPr="00916068" w:rsidRDefault="00BD6CAE" w:rsidP="00A9784B">
            <w:pPr>
              <w:pStyle w:val="PDTekstakapitu"/>
              <w:ind w:firstLine="0"/>
              <w:jc w:val="center"/>
              <w:rPr>
                <w:rFonts w:cs="Times New Roman"/>
                <w:sz w:val="32"/>
                <w:szCs w:val="32"/>
              </w:rPr>
            </w:pPr>
            <w:sdt>
              <w:sdtPr>
                <w:rPr>
                  <w:rStyle w:val="STtekstZnak"/>
                </w:rPr>
                <w:alias w:val="Koszalin"/>
                <w:tag w:val="Koszalin"/>
                <w:id w:val="44608481"/>
                <w:lock w:val="sdtContentLocked"/>
                <w:placeholder>
                  <w:docPart w:val="DDA9A949CAD740E79B89822D9D01C3D1"/>
                </w:placeholder>
              </w:sdtPr>
              <w:sdtContent>
                <w:r w:rsidR="00A9784B" w:rsidRPr="00477989">
                  <w:rPr>
                    <w:rStyle w:val="STtekstZnak"/>
                  </w:rPr>
                  <w:t>Koszalin</w:t>
                </w:r>
              </w:sdtContent>
            </w:sdt>
            <w:r w:rsidR="00A9784B" w:rsidRPr="00D654DA">
              <w:rPr>
                <w:rFonts w:cs="Times New Roman"/>
                <w:sz w:val="32"/>
                <w:szCs w:val="32"/>
              </w:rPr>
              <w:t xml:space="preserve">, </w:t>
            </w:r>
            <w:sdt>
              <w:sdtPr>
                <w:rPr>
                  <w:rStyle w:val="STtekstZnak"/>
                </w:rPr>
                <w:alias w:val="data"/>
                <w:tag w:val="data"/>
                <w:id w:val="44608482"/>
                <w:lock w:val="sdtLocked"/>
                <w:placeholder>
                  <w:docPart w:val="38705FAF997B41C2AC7F19B025B0AD42"/>
                </w:placeholder>
                <w:date w:fullDate="2018-06-01T00:00:00Z">
                  <w:dateFormat w:val="MMMM yyyy"/>
                  <w:lid w:val="pl-PL"/>
                  <w:storeMappedDataAs w:val="dateTime"/>
                  <w:calendar w:val="gregorian"/>
                </w:date>
              </w:sdtPr>
              <w:sdtContent>
                <w:r w:rsidR="00A9784B" w:rsidRPr="00477989">
                  <w:rPr>
                    <w:rStyle w:val="STtekstZnak"/>
                  </w:rPr>
                  <w:t>czerwiec 2018</w:t>
                </w:r>
              </w:sdtContent>
            </w:sdt>
          </w:p>
        </w:tc>
      </w:tr>
    </w:tbl>
    <w:p w:rsidR="00A072F0" w:rsidRDefault="00A072F0" w:rsidP="009C314C">
      <w:pPr>
        <w:jc w:val="center"/>
        <w:sectPr w:rsidR="00A072F0" w:rsidSect="00BC12B6">
          <w:footerReference w:type="default" r:id="rId10"/>
          <w:pgSz w:w="11906" w:h="16838"/>
          <w:pgMar w:top="1418" w:right="1418" w:bottom="1418" w:left="1418" w:header="709" w:footer="709" w:gutter="567"/>
          <w:cols w:space="708"/>
          <w:docGrid w:linePitch="360"/>
        </w:sectPr>
      </w:pPr>
    </w:p>
    <w:sdt>
      <w:sdtPr>
        <w:rPr>
          <w:rFonts w:ascii="Times New Roman" w:eastAsiaTheme="minorHAnsi" w:hAnsi="Times New Roman" w:cstheme="minorBidi"/>
          <w:b w:val="0"/>
          <w:bCs w:val="0"/>
          <w:color w:val="auto"/>
          <w:sz w:val="24"/>
          <w:szCs w:val="22"/>
        </w:rPr>
        <w:id w:val="189471577"/>
        <w:docPartObj>
          <w:docPartGallery w:val="Table of Contents"/>
          <w:docPartUnique/>
        </w:docPartObj>
      </w:sdtPr>
      <w:sdtContent>
        <w:p w:rsidR="00E060F7" w:rsidRPr="00C21518" w:rsidRDefault="00F82A7D" w:rsidP="00F82A7D">
          <w:pPr>
            <w:pStyle w:val="Nagwekspisutreci"/>
            <w:spacing w:before="0" w:line="360" w:lineRule="auto"/>
            <w:rPr>
              <w:rStyle w:val="naglowekpoziom1Znak"/>
              <w:color w:val="auto"/>
            </w:rPr>
          </w:pPr>
          <w:r>
            <w:rPr>
              <w:rFonts w:ascii="Verdana" w:hAnsi="Verdana"/>
              <w:b w:val="0"/>
              <w:color w:val="auto"/>
              <w:sz w:val="36"/>
            </w:rPr>
            <w:t>Spis treści</w:t>
          </w:r>
        </w:p>
        <w:p w:rsidR="00A103EE" w:rsidRDefault="00BD6CAE">
          <w:pPr>
            <w:pStyle w:val="Spistreci1"/>
            <w:tabs>
              <w:tab w:val="right" w:leader="dot" w:pos="8493"/>
            </w:tabs>
            <w:rPr>
              <w:rFonts w:asciiTheme="minorHAnsi" w:eastAsiaTheme="minorEastAsia" w:hAnsiTheme="minorHAnsi"/>
              <w:noProof/>
              <w:sz w:val="22"/>
              <w:lang w:eastAsia="pl-PL"/>
            </w:rPr>
          </w:pPr>
          <w:r>
            <w:fldChar w:fldCharType="begin"/>
          </w:r>
          <w:r w:rsidR="00E060F7">
            <w:instrText xml:space="preserve"> TOC \o "1-3" \h \z \u </w:instrText>
          </w:r>
          <w:r>
            <w:fldChar w:fldCharType="separate"/>
          </w:r>
          <w:hyperlink w:anchor="_Toc514688653" w:history="1">
            <w:r w:rsidR="00A103EE" w:rsidRPr="0037222F">
              <w:rPr>
                <w:rStyle w:val="Hipercze"/>
                <w:noProof/>
              </w:rPr>
              <w:t>Oświadczenie</w:t>
            </w:r>
            <w:r w:rsidR="00A103EE">
              <w:rPr>
                <w:noProof/>
                <w:webHidden/>
              </w:rPr>
              <w:tab/>
            </w:r>
            <w:r w:rsidR="00A103EE">
              <w:rPr>
                <w:noProof/>
                <w:webHidden/>
              </w:rPr>
              <w:fldChar w:fldCharType="begin"/>
            </w:r>
            <w:r w:rsidR="00A103EE">
              <w:rPr>
                <w:noProof/>
                <w:webHidden/>
              </w:rPr>
              <w:instrText xml:space="preserve"> PAGEREF _Toc514688653 \h </w:instrText>
            </w:r>
            <w:r w:rsidR="00A103EE">
              <w:rPr>
                <w:noProof/>
                <w:webHidden/>
              </w:rPr>
            </w:r>
            <w:r w:rsidR="00A103EE">
              <w:rPr>
                <w:noProof/>
                <w:webHidden/>
              </w:rPr>
              <w:fldChar w:fldCharType="separate"/>
            </w:r>
            <w:r w:rsidR="00A103EE">
              <w:rPr>
                <w:noProof/>
                <w:webHidden/>
              </w:rPr>
              <w:t>3</w:t>
            </w:r>
            <w:r w:rsidR="00A103EE">
              <w:rPr>
                <w:noProof/>
                <w:webHidden/>
              </w:rPr>
              <w:fldChar w:fldCharType="end"/>
            </w:r>
          </w:hyperlink>
        </w:p>
        <w:p w:rsidR="00A103EE" w:rsidRDefault="00A103EE">
          <w:pPr>
            <w:pStyle w:val="Spistreci1"/>
            <w:tabs>
              <w:tab w:val="right" w:leader="dot" w:pos="8493"/>
            </w:tabs>
            <w:rPr>
              <w:rFonts w:asciiTheme="minorHAnsi" w:eastAsiaTheme="minorEastAsia" w:hAnsiTheme="minorHAnsi"/>
              <w:noProof/>
              <w:sz w:val="22"/>
              <w:lang w:eastAsia="pl-PL"/>
            </w:rPr>
          </w:pPr>
          <w:hyperlink w:anchor="_Toc514688654" w:history="1">
            <w:r w:rsidRPr="0037222F">
              <w:rPr>
                <w:rStyle w:val="Hipercze"/>
                <w:noProof/>
              </w:rPr>
              <w:t>Streszczenie</w:t>
            </w:r>
            <w:r>
              <w:rPr>
                <w:noProof/>
                <w:webHidden/>
              </w:rPr>
              <w:tab/>
            </w:r>
            <w:r>
              <w:rPr>
                <w:noProof/>
                <w:webHidden/>
              </w:rPr>
              <w:fldChar w:fldCharType="begin"/>
            </w:r>
            <w:r>
              <w:rPr>
                <w:noProof/>
                <w:webHidden/>
              </w:rPr>
              <w:instrText xml:space="preserve"> PAGEREF _Toc514688654 \h </w:instrText>
            </w:r>
            <w:r>
              <w:rPr>
                <w:noProof/>
                <w:webHidden/>
              </w:rPr>
            </w:r>
            <w:r>
              <w:rPr>
                <w:noProof/>
                <w:webHidden/>
              </w:rPr>
              <w:fldChar w:fldCharType="separate"/>
            </w:r>
            <w:r>
              <w:rPr>
                <w:noProof/>
                <w:webHidden/>
              </w:rPr>
              <w:t>4</w:t>
            </w:r>
            <w:r>
              <w:rPr>
                <w:noProof/>
                <w:webHidden/>
              </w:rPr>
              <w:fldChar w:fldCharType="end"/>
            </w:r>
          </w:hyperlink>
        </w:p>
        <w:p w:rsidR="00A103EE" w:rsidRDefault="00A103EE">
          <w:pPr>
            <w:pStyle w:val="Spistreci1"/>
            <w:tabs>
              <w:tab w:val="right" w:leader="dot" w:pos="8493"/>
            </w:tabs>
            <w:rPr>
              <w:rFonts w:asciiTheme="minorHAnsi" w:eastAsiaTheme="minorEastAsia" w:hAnsiTheme="minorHAnsi"/>
              <w:noProof/>
              <w:sz w:val="22"/>
              <w:lang w:eastAsia="pl-PL"/>
            </w:rPr>
          </w:pPr>
          <w:hyperlink w:anchor="_Toc514688655" w:history="1">
            <w:r w:rsidRPr="0037222F">
              <w:rPr>
                <w:rStyle w:val="Hipercze"/>
                <w:noProof/>
                <w:lang w:val="en-US"/>
              </w:rPr>
              <w:t>Abstract</w:t>
            </w:r>
            <w:r>
              <w:rPr>
                <w:noProof/>
                <w:webHidden/>
              </w:rPr>
              <w:tab/>
            </w:r>
            <w:r>
              <w:rPr>
                <w:noProof/>
                <w:webHidden/>
              </w:rPr>
              <w:fldChar w:fldCharType="begin"/>
            </w:r>
            <w:r>
              <w:rPr>
                <w:noProof/>
                <w:webHidden/>
              </w:rPr>
              <w:instrText xml:space="preserve"> PAGEREF _Toc514688655 \h </w:instrText>
            </w:r>
            <w:r>
              <w:rPr>
                <w:noProof/>
                <w:webHidden/>
              </w:rPr>
            </w:r>
            <w:r>
              <w:rPr>
                <w:noProof/>
                <w:webHidden/>
              </w:rPr>
              <w:fldChar w:fldCharType="separate"/>
            </w:r>
            <w:r>
              <w:rPr>
                <w:noProof/>
                <w:webHidden/>
              </w:rPr>
              <w:t>5</w:t>
            </w:r>
            <w:r>
              <w:rPr>
                <w:noProof/>
                <w:webHidden/>
              </w:rPr>
              <w:fldChar w:fldCharType="end"/>
            </w:r>
          </w:hyperlink>
        </w:p>
        <w:p w:rsidR="00A103EE" w:rsidRDefault="00A103EE">
          <w:pPr>
            <w:pStyle w:val="Spistreci1"/>
            <w:tabs>
              <w:tab w:val="right" w:leader="dot" w:pos="8493"/>
            </w:tabs>
            <w:rPr>
              <w:rFonts w:asciiTheme="minorHAnsi" w:eastAsiaTheme="minorEastAsia" w:hAnsiTheme="minorHAnsi"/>
              <w:noProof/>
              <w:sz w:val="22"/>
              <w:lang w:eastAsia="pl-PL"/>
            </w:rPr>
          </w:pPr>
          <w:hyperlink w:anchor="_Toc514688656" w:history="1">
            <w:r w:rsidRPr="0037222F">
              <w:rPr>
                <w:rStyle w:val="Hipercze"/>
                <w:noProof/>
              </w:rPr>
              <w:t>Spis skrótów i symboli</w:t>
            </w:r>
            <w:r>
              <w:rPr>
                <w:noProof/>
                <w:webHidden/>
              </w:rPr>
              <w:tab/>
            </w:r>
            <w:r>
              <w:rPr>
                <w:noProof/>
                <w:webHidden/>
              </w:rPr>
              <w:fldChar w:fldCharType="begin"/>
            </w:r>
            <w:r>
              <w:rPr>
                <w:noProof/>
                <w:webHidden/>
              </w:rPr>
              <w:instrText xml:space="preserve"> PAGEREF _Toc514688656 \h </w:instrText>
            </w:r>
            <w:r>
              <w:rPr>
                <w:noProof/>
                <w:webHidden/>
              </w:rPr>
            </w:r>
            <w:r>
              <w:rPr>
                <w:noProof/>
                <w:webHidden/>
              </w:rPr>
              <w:fldChar w:fldCharType="separate"/>
            </w:r>
            <w:r>
              <w:rPr>
                <w:noProof/>
                <w:webHidden/>
              </w:rPr>
              <w:t>6</w:t>
            </w:r>
            <w:r>
              <w:rPr>
                <w:noProof/>
                <w:webHidden/>
              </w:rPr>
              <w:fldChar w:fldCharType="end"/>
            </w:r>
          </w:hyperlink>
        </w:p>
        <w:p w:rsidR="00A103EE" w:rsidRDefault="00A103EE">
          <w:pPr>
            <w:pStyle w:val="Spistreci1"/>
            <w:tabs>
              <w:tab w:val="left" w:pos="880"/>
              <w:tab w:val="right" w:leader="dot" w:pos="8493"/>
            </w:tabs>
            <w:rPr>
              <w:rFonts w:asciiTheme="minorHAnsi" w:eastAsiaTheme="minorEastAsia" w:hAnsiTheme="minorHAnsi"/>
              <w:noProof/>
              <w:sz w:val="22"/>
              <w:lang w:eastAsia="pl-PL"/>
            </w:rPr>
          </w:pPr>
          <w:hyperlink w:anchor="_Toc514688657" w:history="1">
            <w:r w:rsidRPr="0037222F">
              <w:rPr>
                <w:rStyle w:val="Hipercze"/>
                <w:noProof/>
              </w:rPr>
              <w:t>1.</w:t>
            </w:r>
            <w:r>
              <w:rPr>
                <w:rFonts w:asciiTheme="minorHAnsi" w:eastAsiaTheme="minorEastAsia" w:hAnsiTheme="minorHAnsi"/>
                <w:noProof/>
                <w:sz w:val="22"/>
                <w:lang w:eastAsia="pl-PL"/>
              </w:rPr>
              <w:tab/>
            </w:r>
            <w:r w:rsidRPr="0037222F">
              <w:rPr>
                <w:rStyle w:val="Hipercze"/>
                <w:noProof/>
              </w:rPr>
              <w:t>Układ pracy dyplomowej</w:t>
            </w:r>
            <w:r>
              <w:rPr>
                <w:noProof/>
                <w:webHidden/>
              </w:rPr>
              <w:tab/>
            </w:r>
            <w:r>
              <w:rPr>
                <w:noProof/>
                <w:webHidden/>
              </w:rPr>
              <w:fldChar w:fldCharType="begin"/>
            </w:r>
            <w:r>
              <w:rPr>
                <w:noProof/>
                <w:webHidden/>
              </w:rPr>
              <w:instrText xml:space="preserve"> PAGEREF _Toc514688657 \h </w:instrText>
            </w:r>
            <w:r>
              <w:rPr>
                <w:noProof/>
                <w:webHidden/>
              </w:rPr>
            </w:r>
            <w:r>
              <w:rPr>
                <w:noProof/>
                <w:webHidden/>
              </w:rPr>
              <w:fldChar w:fldCharType="separate"/>
            </w:r>
            <w:r>
              <w:rPr>
                <w:noProof/>
                <w:webHidden/>
              </w:rPr>
              <w:t>7</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58" w:history="1">
            <w:r w:rsidRPr="0037222F">
              <w:rPr>
                <w:rStyle w:val="Hipercze"/>
                <w:noProof/>
              </w:rPr>
              <w:t>1.1.</w:t>
            </w:r>
            <w:r>
              <w:rPr>
                <w:rFonts w:asciiTheme="minorHAnsi" w:eastAsiaTheme="minorEastAsia" w:hAnsiTheme="minorHAnsi"/>
                <w:noProof/>
                <w:sz w:val="22"/>
                <w:lang w:eastAsia="pl-PL"/>
              </w:rPr>
              <w:tab/>
            </w:r>
            <w:r w:rsidRPr="0037222F">
              <w:rPr>
                <w:rStyle w:val="Hipercze"/>
                <w:noProof/>
              </w:rPr>
              <w:t>Zawartość pracy dyplomowej</w:t>
            </w:r>
            <w:r>
              <w:rPr>
                <w:noProof/>
                <w:webHidden/>
              </w:rPr>
              <w:tab/>
            </w:r>
            <w:r>
              <w:rPr>
                <w:noProof/>
                <w:webHidden/>
              </w:rPr>
              <w:fldChar w:fldCharType="begin"/>
            </w:r>
            <w:r>
              <w:rPr>
                <w:noProof/>
                <w:webHidden/>
              </w:rPr>
              <w:instrText xml:space="preserve"> PAGEREF _Toc514688658 \h </w:instrText>
            </w:r>
            <w:r>
              <w:rPr>
                <w:noProof/>
                <w:webHidden/>
              </w:rPr>
            </w:r>
            <w:r>
              <w:rPr>
                <w:noProof/>
                <w:webHidden/>
              </w:rPr>
              <w:fldChar w:fldCharType="separate"/>
            </w:r>
            <w:r>
              <w:rPr>
                <w:noProof/>
                <w:webHidden/>
              </w:rPr>
              <w:t>7</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59" w:history="1">
            <w:r w:rsidRPr="0037222F">
              <w:rPr>
                <w:rStyle w:val="Hipercze"/>
                <w:noProof/>
              </w:rPr>
              <w:t>1.2.</w:t>
            </w:r>
            <w:r>
              <w:rPr>
                <w:rFonts w:asciiTheme="minorHAnsi" w:eastAsiaTheme="minorEastAsia" w:hAnsiTheme="minorHAnsi"/>
                <w:noProof/>
                <w:sz w:val="22"/>
                <w:lang w:eastAsia="pl-PL"/>
              </w:rPr>
              <w:tab/>
            </w:r>
            <w:r w:rsidRPr="0037222F">
              <w:rPr>
                <w:rStyle w:val="Hipercze"/>
                <w:noProof/>
              </w:rPr>
              <w:t>Strona tytułowa</w:t>
            </w:r>
            <w:r>
              <w:rPr>
                <w:noProof/>
                <w:webHidden/>
              </w:rPr>
              <w:tab/>
            </w:r>
            <w:r>
              <w:rPr>
                <w:noProof/>
                <w:webHidden/>
              </w:rPr>
              <w:fldChar w:fldCharType="begin"/>
            </w:r>
            <w:r>
              <w:rPr>
                <w:noProof/>
                <w:webHidden/>
              </w:rPr>
              <w:instrText xml:space="preserve"> PAGEREF _Toc514688659 \h </w:instrText>
            </w:r>
            <w:r>
              <w:rPr>
                <w:noProof/>
                <w:webHidden/>
              </w:rPr>
            </w:r>
            <w:r>
              <w:rPr>
                <w:noProof/>
                <w:webHidden/>
              </w:rPr>
              <w:fldChar w:fldCharType="separate"/>
            </w:r>
            <w:r>
              <w:rPr>
                <w:noProof/>
                <w:webHidden/>
              </w:rPr>
              <w:t>7</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60" w:history="1">
            <w:r w:rsidRPr="0037222F">
              <w:rPr>
                <w:rStyle w:val="Hipercze"/>
                <w:noProof/>
              </w:rPr>
              <w:t>1.3.</w:t>
            </w:r>
            <w:r>
              <w:rPr>
                <w:rFonts w:asciiTheme="minorHAnsi" w:eastAsiaTheme="minorEastAsia" w:hAnsiTheme="minorHAnsi"/>
                <w:noProof/>
                <w:sz w:val="22"/>
                <w:lang w:eastAsia="pl-PL"/>
              </w:rPr>
              <w:tab/>
            </w:r>
            <w:r w:rsidRPr="0037222F">
              <w:rPr>
                <w:rStyle w:val="Hipercze"/>
                <w:noProof/>
              </w:rPr>
              <w:t>Streszczenie i słowa kluczowe</w:t>
            </w:r>
            <w:r>
              <w:rPr>
                <w:noProof/>
                <w:webHidden/>
              </w:rPr>
              <w:tab/>
            </w:r>
            <w:r>
              <w:rPr>
                <w:noProof/>
                <w:webHidden/>
              </w:rPr>
              <w:fldChar w:fldCharType="begin"/>
            </w:r>
            <w:r>
              <w:rPr>
                <w:noProof/>
                <w:webHidden/>
              </w:rPr>
              <w:instrText xml:space="preserve"> PAGEREF _Toc514688660 \h </w:instrText>
            </w:r>
            <w:r>
              <w:rPr>
                <w:noProof/>
                <w:webHidden/>
              </w:rPr>
            </w:r>
            <w:r>
              <w:rPr>
                <w:noProof/>
                <w:webHidden/>
              </w:rPr>
              <w:fldChar w:fldCharType="separate"/>
            </w:r>
            <w:r>
              <w:rPr>
                <w:noProof/>
                <w:webHidden/>
              </w:rPr>
              <w:t>8</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61" w:history="1">
            <w:r w:rsidRPr="0037222F">
              <w:rPr>
                <w:rStyle w:val="Hipercze"/>
                <w:noProof/>
              </w:rPr>
              <w:t>1.4.</w:t>
            </w:r>
            <w:r>
              <w:rPr>
                <w:rFonts w:asciiTheme="minorHAnsi" w:eastAsiaTheme="minorEastAsia" w:hAnsiTheme="minorHAnsi"/>
                <w:noProof/>
                <w:sz w:val="22"/>
                <w:lang w:eastAsia="pl-PL"/>
              </w:rPr>
              <w:tab/>
            </w:r>
            <w:r w:rsidRPr="0037222F">
              <w:rPr>
                <w:rStyle w:val="Hipercze"/>
                <w:noProof/>
              </w:rPr>
              <w:t>Układ strony</w:t>
            </w:r>
            <w:r>
              <w:rPr>
                <w:noProof/>
                <w:webHidden/>
              </w:rPr>
              <w:tab/>
            </w:r>
            <w:r>
              <w:rPr>
                <w:noProof/>
                <w:webHidden/>
              </w:rPr>
              <w:fldChar w:fldCharType="begin"/>
            </w:r>
            <w:r>
              <w:rPr>
                <w:noProof/>
                <w:webHidden/>
              </w:rPr>
              <w:instrText xml:space="preserve"> PAGEREF _Toc514688661 \h </w:instrText>
            </w:r>
            <w:r>
              <w:rPr>
                <w:noProof/>
                <w:webHidden/>
              </w:rPr>
            </w:r>
            <w:r>
              <w:rPr>
                <w:noProof/>
                <w:webHidden/>
              </w:rPr>
              <w:fldChar w:fldCharType="separate"/>
            </w:r>
            <w:r>
              <w:rPr>
                <w:noProof/>
                <w:webHidden/>
              </w:rPr>
              <w:t>8</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62" w:history="1">
            <w:r w:rsidRPr="0037222F">
              <w:rPr>
                <w:rStyle w:val="Hipercze"/>
                <w:noProof/>
              </w:rPr>
              <w:t>1.5.</w:t>
            </w:r>
            <w:r>
              <w:rPr>
                <w:rFonts w:asciiTheme="minorHAnsi" w:eastAsiaTheme="minorEastAsia" w:hAnsiTheme="minorHAnsi"/>
                <w:noProof/>
                <w:sz w:val="22"/>
                <w:lang w:eastAsia="pl-PL"/>
              </w:rPr>
              <w:tab/>
            </w:r>
            <w:r w:rsidRPr="0037222F">
              <w:rPr>
                <w:rStyle w:val="Hipercze"/>
                <w:noProof/>
              </w:rPr>
              <w:t>Czcionka</w:t>
            </w:r>
            <w:r>
              <w:rPr>
                <w:noProof/>
                <w:webHidden/>
              </w:rPr>
              <w:tab/>
            </w:r>
            <w:r>
              <w:rPr>
                <w:noProof/>
                <w:webHidden/>
              </w:rPr>
              <w:fldChar w:fldCharType="begin"/>
            </w:r>
            <w:r>
              <w:rPr>
                <w:noProof/>
                <w:webHidden/>
              </w:rPr>
              <w:instrText xml:space="preserve"> PAGEREF _Toc514688662 \h </w:instrText>
            </w:r>
            <w:r>
              <w:rPr>
                <w:noProof/>
                <w:webHidden/>
              </w:rPr>
            </w:r>
            <w:r>
              <w:rPr>
                <w:noProof/>
                <w:webHidden/>
              </w:rPr>
              <w:fldChar w:fldCharType="separate"/>
            </w:r>
            <w:r>
              <w:rPr>
                <w:noProof/>
                <w:webHidden/>
              </w:rPr>
              <w:t>8</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63" w:history="1">
            <w:r w:rsidRPr="0037222F">
              <w:rPr>
                <w:rStyle w:val="Hipercze"/>
                <w:noProof/>
              </w:rPr>
              <w:t>1.6.</w:t>
            </w:r>
            <w:r>
              <w:rPr>
                <w:rFonts w:asciiTheme="minorHAnsi" w:eastAsiaTheme="minorEastAsia" w:hAnsiTheme="minorHAnsi"/>
                <w:noProof/>
                <w:sz w:val="22"/>
                <w:lang w:eastAsia="pl-PL"/>
              </w:rPr>
              <w:tab/>
            </w:r>
            <w:r w:rsidRPr="0037222F">
              <w:rPr>
                <w:rStyle w:val="Hipercze"/>
                <w:noProof/>
              </w:rPr>
              <w:t>Nagłówek i stopka</w:t>
            </w:r>
            <w:r>
              <w:rPr>
                <w:noProof/>
                <w:webHidden/>
              </w:rPr>
              <w:tab/>
            </w:r>
            <w:r>
              <w:rPr>
                <w:noProof/>
                <w:webHidden/>
              </w:rPr>
              <w:fldChar w:fldCharType="begin"/>
            </w:r>
            <w:r>
              <w:rPr>
                <w:noProof/>
                <w:webHidden/>
              </w:rPr>
              <w:instrText xml:space="preserve"> PAGEREF _Toc514688663 \h </w:instrText>
            </w:r>
            <w:r>
              <w:rPr>
                <w:noProof/>
                <w:webHidden/>
              </w:rPr>
            </w:r>
            <w:r>
              <w:rPr>
                <w:noProof/>
                <w:webHidden/>
              </w:rPr>
              <w:fldChar w:fldCharType="separate"/>
            </w:r>
            <w:r>
              <w:rPr>
                <w:noProof/>
                <w:webHidden/>
              </w:rPr>
              <w:t>9</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64" w:history="1">
            <w:r w:rsidRPr="0037222F">
              <w:rPr>
                <w:rStyle w:val="Hipercze"/>
                <w:noProof/>
              </w:rPr>
              <w:t>1.7.</w:t>
            </w:r>
            <w:r>
              <w:rPr>
                <w:rFonts w:asciiTheme="minorHAnsi" w:eastAsiaTheme="minorEastAsia" w:hAnsiTheme="minorHAnsi"/>
                <w:noProof/>
                <w:sz w:val="22"/>
                <w:lang w:eastAsia="pl-PL"/>
              </w:rPr>
              <w:tab/>
            </w:r>
            <w:r w:rsidRPr="0037222F">
              <w:rPr>
                <w:rStyle w:val="Hipercze"/>
                <w:noProof/>
              </w:rPr>
              <w:t>Rozdziały i podrozdziały</w:t>
            </w:r>
            <w:r>
              <w:rPr>
                <w:noProof/>
                <w:webHidden/>
              </w:rPr>
              <w:tab/>
            </w:r>
            <w:r>
              <w:rPr>
                <w:noProof/>
                <w:webHidden/>
              </w:rPr>
              <w:fldChar w:fldCharType="begin"/>
            </w:r>
            <w:r>
              <w:rPr>
                <w:noProof/>
                <w:webHidden/>
              </w:rPr>
              <w:instrText xml:space="preserve"> PAGEREF _Toc514688664 \h </w:instrText>
            </w:r>
            <w:r>
              <w:rPr>
                <w:noProof/>
                <w:webHidden/>
              </w:rPr>
            </w:r>
            <w:r>
              <w:rPr>
                <w:noProof/>
                <w:webHidden/>
              </w:rPr>
              <w:fldChar w:fldCharType="separate"/>
            </w:r>
            <w:r>
              <w:rPr>
                <w:noProof/>
                <w:webHidden/>
              </w:rPr>
              <w:t>9</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65" w:history="1">
            <w:r w:rsidRPr="0037222F">
              <w:rPr>
                <w:rStyle w:val="Hipercze"/>
                <w:noProof/>
              </w:rPr>
              <w:t>1.8.</w:t>
            </w:r>
            <w:r>
              <w:rPr>
                <w:rFonts w:asciiTheme="minorHAnsi" w:eastAsiaTheme="minorEastAsia" w:hAnsiTheme="minorHAnsi"/>
                <w:noProof/>
                <w:sz w:val="22"/>
                <w:lang w:eastAsia="pl-PL"/>
              </w:rPr>
              <w:tab/>
            </w:r>
            <w:r w:rsidRPr="0037222F">
              <w:rPr>
                <w:rStyle w:val="Hipercze"/>
                <w:noProof/>
              </w:rPr>
              <w:t>Numerowanie i punktatory</w:t>
            </w:r>
            <w:r>
              <w:rPr>
                <w:noProof/>
                <w:webHidden/>
              </w:rPr>
              <w:tab/>
            </w:r>
            <w:r>
              <w:rPr>
                <w:noProof/>
                <w:webHidden/>
              </w:rPr>
              <w:fldChar w:fldCharType="begin"/>
            </w:r>
            <w:r>
              <w:rPr>
                <w:noProof/>
                <w:webHidden/>
              </w:rPr>
              <w:instrText xml:space="preserve"> PAGEREF _Toc514688665 \h </w:instrText>
            </w:r>
            <w:r>
              <w:rPr>
                <w:noProof/>
                <w:webHidden/>
              </w:rPr>
            </w:r>
            <w:r>
              <w:rPr>
                <w:noProof/>
                <w:webHidden/>
              </w:rPr>
              <w:fldChar w:fldCharType="separate"/>
            </w:r>
            <w:r>
              <w:rPr>
                <w:noProof/>
                <w:webHidden/>
              </w:rPr>
              <w:t>10</w:t>
            </w:r>
            <w:r>
              <w:rPr>
                <w:noProof/>
                <w:webHidden/>
              </w:rPr>
              <w:fldChar w:fldCharType="end"/>
            </w:r>
          </w:hyperlink>
        </w:p>
        <w:p w:rsidR="00A103EE" w:rsidRDefault="00A103EE">
          <w:pPr>
            <w:pStyle w:val="Spistreci1"/>
            <w:tabs>
              <w:tab w:val="left" w:pos="880"/>
              <w:tab w:val="right" w:leader="dot" w:pos="8493"/>
            </w:tabs>
            <w:rPr>
              <w:rFonts w:asciiTheme="minorHAnsi" w:eastAsiaTheme="minorEastAsia" w:hAnsiTheme="minorHAnsi"/>
              <w:noProof/>
              <w:sz w:val="22"/>
              <w:lang w:eastAsia="pl-PL"/>
            </w:rPr>
          </w:pPr>
          <w:hyperlink w:anchor="_Toc514688666" w:history="1">
            <w:r w:rsidRPr="0037222F">
              <w:rPr>
                <w:rStyle w:val="Hipercze"/>
                <w:noProof/>
              </w:rPr>
              <w:t>2.</w:t>
            </w:r>
            <w:r>
              <w:rPr>
                <w:rFonts w:asciiTheme="minorHAnsi" w:eastAsiaTheme="minorEastAsia" w:hAnsiTheme="minorHAnsi"/>
                <w:noProof/>
                <w:sz w:val="22"/>
                <w:lang w:eastAsia="pl-PL"/>
              </w:rPr>
              <w:tab/>
            </w:r>
            <w:r w:rsidRPr="0037222F">
              <w:rPr>
                <w:rStyle w:val="Hipercze"/>
                <w:noProof/>
              </w:rPr>
              <w:t>Rysunki i tabele</w:t>
            </w:r>
            <w:r>
              <w:rPr>
                <w:noProof/>
                <w:webHidden/>
              </w:rPr>
              <w:tab/>
            </w:r>
            <w:r>
              <w:rPr>
                <w:noProof/>
                <w:webHidden/>
              </w:rPr>
              <w:fldChar w:fldCharType="begin"/>
            </w:r>
            <w:r>
              <w:rPr>
                <w:noProof/>
                <w:webHidden/>
              </w:rPr>
              <w:instrText xml:space="preserve"> PAGEREF _Toc514688666 \h </w:instrText>
            </w:r>
            <w:r>
              <w:rPr>
                <w:noProof/>
                <w:webHidden/>
              </w:rPr>
            </w:r>
            <w:r>
              <w:rPr>
                <w:noProof/>
                <w:webHidden/>
              </w:rPr>
              <w:fldChar w:fldCharType="separate"/>
            </w:r>
            <w:r>
              <w:rPr>
                <w:noProof/>
                <w:webHidden/>
              </w:rPr>
              <w:t>11</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67" w:history="1">
            <w:r w:rsidRPr="0037222F">
              <w:rPr>
                <w:rStyle w:val="Hipercze"/>
                <w:noProof/>
              </w:rPr>
              <w:t>2.1.</w:t>
            </w:r>
            <w:r>
              <w:rPr>
                <w:rFonts w:asciiTheme="minorHAnsi" w:eastAsiaTheme="minorEastAsia" w:hAnsiTheme="minorHAnsi"/>
                <w:noProof/>
                <w:sz w:val="22"/>
                <w:lang w:eastAsia="pl-PL"/>
              </w:rPr>
              <w:tab/>
            </w:r>
            <w:r w:rsidRPr="0037222F">
              <w:rPr>
                <w:rStyle w:val="Hipercze"/>
                <w:noProof/>
              </w:rPr>
              <w:t>Rysunki</w:t>
            </w:r>
            <w:r>
              <w:rPr>
                <w:noProof/>
                <w:webHidden/>
              </w:rPr>
              <w:tab/>
            </w:r>
            <w:r>
              <w:rPr>
                <w:noProof/>
                <w:webHidden/>
              </w:rPr>
              <w:fldChar w:fldCharType="begin"/>
            </w:r>
            <w:r>
              <w:rPr>
                <w:noProof/>
                <w:webHidden/>
              </w:rPr>
              <w:instrText xml:space="preserve"> PAGEREF _Toc514688667 \h </w:instrText>
            </w:r>
            <w:r>
              <w:rPr>
                <w:noProof/>
                <w:webHidden/>
              </w:rPr>
            </w:r>
            <w:r>
              <w:rPr>
                <w:noProof/>
                <w:webHidden/>
              </w:rPr>
              <w:fldChar w:fldCharType="separate"/>
            </w:r>
            <w:r>
              <w:rPr>
                <w:noProof/>
                <w:webHidden/>
              </w:rPr>
              <w:t>11</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68" w:history="1">
            <w:r w:rsidRPr="0037222F">
              <w:rPr>
                <w:rStyle w:val="Hipercze"/>
                <w:noProof/>
              </w:rPr>
              <w:t>2.2.</w:t>
            </w:r>
            <w:r>
              <w:rPr>
                <w:rFonts w:asciiTheme="minorHAnsi" w:eastAsiaTheme="minorEastAsia" w:hAnsiTheme="minorHAnsi"/>
                <w:noProof/>
                <w:sz w:val="22"/>
                <w:lang w:eastAsia="pl-PL"/>
              </w:rPr>
              <w:tab/>
            </w:r>
            <w:r w:rsidRPr="0037222F">
              <w:rPr>
                <w:rStyle w:val="Hipercze"/>
                <w:noProof/>
              </w:rPr>
              <w:t>Wykresy</w:t>
            </w:r>
            <w:r>
              <w:rPr>
                <w:noProof/>
                <w:webHidden/>
              </w:rPr>
              <w:tab/>
            </w:r>
            <w:r>
              <w:rPr>
                <w:noProof/>
                <w:webHidden/>
              </w:rPr>
              <w:fldChar w:fldCharType="begin"/>
            </w:r>
            <w:r>
              <w:rPr>
                <w:noProof/>
                <w:webHidden/>
              </w:rPr>
              <w:instrText xml:space="preserve"> PAGEREF _Toc514688668 \h </w:instrText>
            </w:r>
            <w:r>
              <w:rPr>
                <w:noProof/>
                <w:webHidden/>
              </w:rPr>
            </w:r>
            <w:r>
              <w:rPr>
                <w:noProof/>
                <w:webHidden/>
              </w:rPr>
              <w:fldChar w:fldCharType="separate"/>
            </w:r>
            <w:r>
              <w:rPr>
                <w:noProof/>
                <w:webHidden/>
              </w:rPr>
              <w:t>12</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69" w:history="1">
            <w:r w:rsidRPr="0037222F">
              <w:rPr>
                <w:rStyle w:val="Hipercze"/>
                <w:noProof/>
              </w:rPr>
              <w:t>2.3.</w:t>
            </w:r>
            <w:r>
              <w:rPr>
                <w:rFonts w:asciiTheme="minorHAnsi" w:eastAsiaTheme="minorEastAsia" w:hAnsiTheme="minorHAnsi"/>
                <w:noProof/>
                <w:sz w:val="22"/>
                <w:lang w:eastAsia="pl-PL"/>
              </w:rPr>
              <w:tab/>
            </w:r>
            <w:r w:rsidRPr="0037222F">
              <w:rPr>
                <w:rStyle w:val="Hipercze"/>
                <w:noProof/>
              </w:rPr>
              <w:t>Schematy blokowe i diagramy</w:t>
            </w:r>
            <w:r>
              <w:rPr>
                <w:noProof/>
                <w:webHidden/>
              </w:rPr>
              <w:tab/>
            </w:r>
            <w:r>
              <w:rPr>
                <w:noProof/>
                <w:webHidden/>
              </w:rPr>
              <w:fldChar w:fldCharType="begin"/>
            </w:r>
            <w:r>
              <w:rPr>
                <w:noProof/>
                <w:webHidden/>
              </w:rPr>
              <w:instrText xml:space="preserve"> PAGEREF _Toc514688669 \h </w:instrText>
            </w:r>
            <w:r>
              <w:rPr>
                <w:noProof/>
                <w:webHidden/>
              </w:rPr>
            </w:r>
            <w:r>
              <w:rPr>
                <w:noProof/>
                <w:webHidden/>
              </w:rPr>
              <w:fldChar w:fldCharType="separate"/>
            </w:r>
            <w:r>
              <w:rPr>
                <w:noProof/>
                <w:webHidden/>
              </w:rPr>
              <w:t>13</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70" w:history="1">
            <w:r w:rsidRPr="0037222F">
              <w:rPr>
                <w:rStyle w:val="Hipercze"/>
                <w:noProof/>
              </w:rPr>
              <w:t>2.4.</w:t>
            </w:r>
            <w:r>
              <w:rPr>
                <w:rFonts w:asciiTheme="minorHAnsi" w:eastAsiaTheme="minorEastAsia" w:hAnsiTheme="minorHAnsi"/>
                <w:noProof/>
                <w:sz w:val="22"/>
                <w:lang w:eastAsia="pl-PL"/>
              </w:rPr>
              <w:tab/>
            </w:r>
            <w:r w:rsidRPr="0037222F">
              <w:rPr>
                <w:rStyle w:val="Hipercze"/>
                <w:noProof/>
              </w:rPr>
              <w:t>Rysunki techniczne</w:t>
            </w:r>
            <w:r>
              <w:rPr>
                <w:noProof/>
                <w:webHidden/>
              </w:rPr>
              <w:tab/>
            </w:r>
            <w:r>
              <w:rPr>
                <w:noProof/>
                <w:webHidden/>
              </w:rPr>
              <w:fldChar w:fldCharType="begin"/>
            </w:r>
            <w:r>
              <w:rPr>
                <w:noProof/>
                <w:webHidden/>
              </w:rPr>
              <w:instrText xml:space="preserve"> PAGEREF _Toc514688670 \h </w:instrText>
            </w:r>
            <w:r>
              <w:rPr>
                <w:noProof/>
                <w:webHidden/>
              </w:rPr>
            </w:r>
            <w:r>
              <w:rPr>
                <w:noProof/>
                <w:webHidden/>
              </w:rPr>
              <w:fldChar w:fldCharType="separate"/>
            </w:r>
            <w:r>
              <w:rPr>
                <w:noProof/>
                <w:webHidden/>
              </w:rPr>
              <w:t>13</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71" w:history="1">
            <w:r w:rsidRPr="0037222F">
              <w:rPr>
                <w:rStyle w:val="Hipercze"/>
                <w:noProof/>
              </w:rPr>
              <w:t>2.5.</w:t>
            </w:r>
            <w:r>
              <w:rPr>
                <w:rFonts w:asciiTheme="minorHAnsi" w:eastAsiaTheme="minorEastAsia" w:hAnsiTheme="minorHAnsi"/>
                <w:noProof/>
                <w:sz w:val="22"/>
                <w:lang w:eastAsia="pl-PL"/>
              </w:rPr>
              <w:tab/>
            </w:r>
            <w:r w:rsidRPr="0037222F">
              <w:rPr>
                <w:rStyle w:val="Hipercze"/>
                <w:noProof/>
              </w:rPr>
              <w:t>Tabele</w:t>
            </w:r>
            <w:r>
              <w:rPr>
                <w:noProof/>
                <w:webHidden/>
              </w:rPr>
              <w:tab/>
            </w:r>
            <w:r>
              <w:rPr>
                <w:noProof/>
                <w:webHidden/>
              </w:rPr>
              <w:fldChar w:fldCharType="begin"/>
            </w:r>
            <w:r>
              <w:rPr>
                <w:noProof/>
                <w:webHidden/>
              </w:rPr>
              <w:instrText xml:space="preserve"> PAGEREF _Toc514688671 \h </w:instrText>
            </w:r>
            <w:r>
              <w:rPr>
                <w:noProof/>
                <w:webHidden/>
              </w:rPr>
            </w:r>
            <w:r>
              <w:rPr>
                <w:noProof/>
                <w:webHidden/>
              </w:rPr>
              <w:fldChar w:fldCharType="separate"/>
            </w:r>
            <w:r>
              <w:rPr>
                <w:noProof/>
                <w:webHidden/>
              </w:rPr>
              <w:t>13</w:t>
            </w:r>
            <w:r>
              <w:rPr>
                <w:noProof/>
                <w:webHidden/>
              </w:rPr>
              <w:fldChar w:fldCharType="end"/>
            </w:r>
          </w:hyperlink>
        </w:p>
        <w:p w:rsidR="00A103EE" w:rsidRDefault="00A103EE">
          <w:pPr>
            <w:pStyle w:val="Spistreci1"/>
            <w:tabs>
              <w:tab w:val="left" w:pos="880"/>
              <w:tab w:val="right" w:leader="dot" w:pos="8493"/>
            </w:tabs>
            <w:rPr>
              <w:rFonts w:asciiTheme="minorHAnsi" w:eastAsiaTheme="minorEastAsia" w:hAnsiTheme="minorHAnsi"/>
              <w:noProof/>
              <w:sz w:val="22"/>
              <w:lang w:eastAsia="pl-PL"/>
            </w:rPr>
          </w:pPr>
          <w:hyperlink w:anchor="_Toc514688672" w:history="1">
            <w:r w:rsidRPr="0037222F">
              <w:rPr>
                <w:rStyle w:val="Hipercze"/>
                <w:noProof/>
              </w:rPr>
              <w:t>3.</w:t>
            </w:r>
            <w:r>
              <w:rPr>
                <w:rFonts w:asciiTheme="minorHAnsi" w:eastAsiaTheme="minorEastAsia" w:hAnsiTheme="minorHAnsi"/>
                <w:noProof/>
                <w:sz w:val="22"/>
                <w:lang w:eastAsia="pl-PL"/>
              </w:rPr>
              <w:tab/>
            </w:r>
            <w:r w:rsidRPr="0037222F">
              <w:rPr>
                <w:rStyle w:val="Hipercze"/>
                <w:noProof/>
              </w:rPr>
              <w:t>Formuły matematyczne i symbole</w:t>
            </w:r>
            <w:r>
              <w:rPr>
                <w:noProof/>
                <w:webHidden/>
              </w:rPr>
              <w:tab/>
            </w:r>
            <w:r>
              <w:rPr>
                <w:noProof/>
                <w:webHidden/>
              </w:rPr>
              <w:fldChar w:fldCharType="begin"/>
            </w:r>
            <w:r>
              <w:rPr>
                <w:noProof/>
                <w:webHidden/>
              </w:rPr>
              <w:instrText xml:space="preserve"> PAGEREF _Toc514688672 \h </w:instrText>
            </w:r>
            <w:r>
              <w:rPr>
                <w:noProof/>
                <w:webHidden/>
              </w:rPr>
            </w:r>
            <w:r>
              <w:rPr>
                <w:noProof/>
                <w:webHidden/>
              </w:rPr>
              <w:fldChar w:fldCharType="separate"/>
            </w:r>
            <w:r>
              <w:rPr>
                <w:noProof/>
                <w:webHidden/>
              </w:rPr>
              <w:t>15</w:t>
            </w:r>
            <w:r>
              <w:rPr>
                <w:noProof/>
                <w:webHidden/>
              </w:rPr>
              <w:fldChar w:fldCharType="end"/>
            </w:r>
          </w:hyperlink>
        </w:p>
        <w:p w:rsidR="00A103EE" w:rsidRDefault="00A103EE">
          <w:pPr>
            <w:pStyle w:val="Spistreci1"/>
            <w:tabs>
              <w:tab w:val="left" w:pos="880"/>
              <w:tab w:val="right" w:leader="dot" w:pos="8493"/>
            </w:tabs>
            <w:rPr>
              <w:rFonts w:asciiTheme="minorHAnsi" w:eastAsiaTheme="minorEastAsia" w:hAnsiTheme="minorHAnsi"/>
              <w:noProof/>
              <w:sz w:val="22"/>
              <w:lang w:eastAsia="pl-PL"/>
            </w:rPr>
          </w:pPr>
          <w:hyperlink w:anchor="_Toc514688673" w:history="1">
            <w:r w:rsidRPr="0037222F">
              <w:rPr>
                <w:rStyle w:val="Hipercze"/>
                <w:noProof/>
              </w:rPr>
              <w:t>4.</w:t>
            </w:r>
            <w:r>
              <w:rPr>
                <w:rFonts w:asciiTheme="minorHAnsi" w:eastAsiaTheme="minorEastAsia" w:hAnsiTheme="minorHAnsi"/>
                <w:noProof/>
                <w:sz w:val="22"/>
                <w:lang w:eastAsia="pl-PL"/>
              </w:rPr>
              <w:tab/>
            </w:r>
            <w:r w:rsidRPr="0037222F">
              <w:rPr>
                <w:rStyle w:val="Hipercze"/>
                <w:noProof/>
              </w:rPr>
              <w:t>Bibliografia</w:t>
            </w:r>
            <w:r>
              <w:rPr>
                <w:noProof/>
                <w:webHidden/>
              </w:rPr>
              <w:tab/>
            </w:r>
            <w:r>
              <w:rPr>
                <w:noProof/>
                <w:webHidden/>
              </w:rPr>
              <w:fldChar w:fldCharType="begin"/>
            </w:r>
            <w:r>
              <w:rPr>
                <w:noProof/>
                <w:webHidden/>
              </w:rPr>
              <w:instrText xml:space="preserve"> PAGEREF _Toc514688673 \h </w:instrText>
            </w:r>
            <w:r>
              <w:rPr>
                <w:noProof/>
                <w:webHidden/>
              </w:rPr>
            </w:r>
            <w:r>
              <w:rPr>
                <w:noProof/>
                <w:webHidden/>
              </w:rPr>
              <w:fldChar w:fldCharType="separate"/>
            </w:r>
            <w:r>
              <w:rPr>
                <w:noProof/>
                <w:webHidden/>
              </w:rPr>
              <w:t>16</w:t>
            </w:r>
            <w:r>
              <w:rPr>
                <w:noProof/>
                <w:webHidden/>
              </w:rPr>
              <w:fldChar w:fldCharType="end"/>
            </w:r>
          </w:hyperlink>
        </w:p>
        <w:p w:rsidR="00A103EE" w:rsidRDefault="00A103EE">
          <w:pPr>
            <w:pStyle w:val="Spistreci1"/>
            <w:tabs>
              <w:tab w:val="left" w:pos="880"/>
              <w:tab w:val="right" w:leader="dot" w:pos="8493"/>
            </w:tabs>
            <w:rPr>
              <w:rFonts w:asciiTheme="minorHAnsi" w:eastAsiaTheme="minorEastAsia" w:hAnsiTheme="minorHAnsi"/>
              <w:noProof/>
              <w:sz w:val="22"/>
              <w:lang w:eastAsia="pl-PL"/>
            </w:rPr>
          </w:pPr>
          <w:hyperlink w:anchor="_Toc514688674" w:history="1">
            <w:r w:rsidRPr="0037222F">
              <w:rPr>
                <w:rStyle w:val="Hipercze"/>
                <w:noProof/>
              </w:rPr>
              <w:t>5.</w:t>
            </w:r>
            <w:r>
              <w:rPr>
                <w:rFonts w:asciiTheme="minorHAnsi" w:eastAsiaTheme="minorEastAsia" w:hAnsiTheme="minorHAnsi"/>
                <w:noProof/>
                <w:sz w:val="22"/>
                <w:lang w:eastAsia="pl-PL"/>
              </w:rPr>
              <w:tab/>
            </w:r>
            <w:r w:rsidRPr="0037222F">
              <w:rPr>
                <w:rStyle w:val="Hipercze"/>
                <w:noProof/>
              </w:rPr>
              <w:t>Spis rysunków i tabel</w:t>
            </w:r>
            <w:r>
              <w:rPr>
                <w:noProof/>
                <w:webHidden/>
              </w:rPr>
              <w:tab/>
            </w:r>
            <w:r>
              <w:rPr>
                <w:noProof/>
                <w:webHidden/>
              </w:rPr>
              <w:fldChar w:fldCharType="begin"/>
            </w:r>
            <w:r>
              <w:rPr>
                <w:noProof/>
                <w:webHidden/>
              </w:rPr>
              <w:instrText xml:space="preserve"> PAGEREF _Toc514688674 \h </w:instrText>
            </w:r>
            <w:r>
              <w:rPr>
                <w:noProof/>
                <w:webHidden/>
              </w:rPr>
            </w:r>
            <w:r>
              <w:rPr>
                <w:noProof/>
                <w:webHidden/>
              </w:rPr>
              <w:fldChar w:fldCharType="separate"/>
            </w:r>
            <w:r>
              <w:rPr>
                <w:noProof/>
                <w:webHidden/>
              </w:rPr>
              <w:t>18</w:t>
            </w:r>
            <w:r>
              <w:rPr>
                <w:noProof/>
                <w:webHidden/>
              </w:rPr>
              <w:fldChar w:fldCharType="end"/>
            </w:r>
          </w:hyperlink>
        </w:p>
        <w:p w:rsidR="00A103EE" w:rsidRDefault="00A103EE">
          <w:pPr>
            <w:pStyle w:val="Spistreci1"/>
            <w:tabs>
              <w:tab w:val="left" w:pos="880"/>
              <w:tab w:val="right" w:leader="dot" w:pos="8493"/>
            </w:tabs>
            <w:rPr>
              <w:rFonts w:asciiTheme="minorHAnsi" w:eastAsiaTheme="minorEastAsia" w:hAnsiTheme="minorHAnsi"/>
              <w:noProof/>
              <w:sz w:val="22"/>
              <w:lang w:eastAsia="pl-PL"/>
            </w:rPr>
          </w:pPr>
          <w:hyperlink w:anchor="_Toc514688675" w:history="1">
            <w:r w:rsidRPr="0037222F">
              <w:rPr>
                <w:rStyle w:val="Hipercze"/>
                <w:noProof/>
              </w:rPr>
              <w:t>6.</w:t>
            </w:r>
            <w:r>
              <w:rPr>
                <w:rFonts w:asciiTheme="minorHAnsi" w:eastAsiaTheme="minorEastAsia" w:hAnsiTheme="minorHAnsi"/>
                <w:noProof/>
                <w:sz w:val="22"/>
                <w:lang w:eastAsia="pl-PL"/>
              </w:rPr>
              <w:tab/>
            </w:r>
            <w:r w:rsidRPr="0037222F">
              <w:rPr>
                <w:rStyle w:val="Hipercze"/>
                <w:noProof/>
              </w:rPr>
              <w:t>Załączniki</w:t>
            </w:r>
            <w:r>
              <w:rPr>
                <w:noProof/>
                <w:webHidden/>
              </w:rPr>
              <w:tab/>
            </w:r>
            <w:r>
              <w:rPr>
                <w:noProof/>
                <w:webHidden/>
              </w:rPr>
              <w:fldChar w:fldCharType="begin"/>
            </w:r>
            <w:r>
              <w:rPr>
                <w:noProof/>
                <w:webHidden/>
              </w:rPr>
              <w:instrText xml:space="preserve"> PAGEREF _Toc514688675 \h </w:instrText>
            </w:r>
            <w:r>
              <w:rPr>
                <w:noProof/>
                <w:webHidden/>
              </w:rPr>
            </w:r>
            <w:r>
              <w:rPr>
                <w:noProof/>
                <w:webHidden/>
              </w:rPr>
              <w:fldChar w:fldCharType="separate"/>
            </w:r>
            <w:r>
              <w:rPr>
                <w:noProof/>
                <w:webHidden/>
              </w:rPr>
              <w:t>19</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76" w:history="1">
            <w:r w:rsidRPr="0037222F">
              <w:rPr>
                <w:rStyle w:val="Hipercze"/>
                <w:noProof/>
              </w:rPr>
              <w:t>6.1.</w:t>
            </w:r>
            <w:r>
              <w:rPr>
                <w:rFonts w:asciiTheme="minorHAnsi" w:eastAsiaTheme="minorEastAsia" w:hAnsiTheme="minorHAnsi"/>
                <w:noProof/>
                <w:sz w:val="22"/>
                <w:lang w:eastAsia="pl-PL"/>
              </w:rPr>
              <w:tab/>
            </w:r>
            <w:r w:rsidRPr="0037222F">
              <w:rPr>
                <w:rStyle w:val="Hipercze"/>
                <w:noProof/>
              </w:rPr>
              <w:t>Materiały źródłowe – tabele pomiarowe, analiza niepewności</w:t>
            </w:r>
            <w:r>
              <w:rPr>
                <w:noProof/>
                <w:webHidden/>
              </w:rPr>
              <w:tab/>
            </w:r>
            <w:r>
              <w:rPr>
                <w:noProof/>
                <w:webHidden/>
              </w:rPr>
              <w:fldChar w:fldCharType="begin"/>
            </w:r>
            <w:r>
              <w:rPr>
                <w:noProof/>
                <w:webHidden/>
              </w:rPr>
              <w:instrText xml:space="preserve"> PAGEREF _Toc514688676 \h </w:instrText>
            </w:r>
            <w:r>
              <w:rPr>
                <w:noProof/>
                <w:webHidden/>
              </w:rPr>
            </w:r>
            <w:r>
              <w:rPr>
                <w:noProof/>
                <w:webHidden/>
              </w:rPr>
              <w:fldChar w:fldCharType="separate"/>
            </w:r>
            <w:r>
              <w:rPr>
                <w:noProof/>
                <w:webHidden/>
              </w:rPr>
              <w:t>19</w:t>
            </w:r>
            <w:r>
              <w:rPr>
                <w:noProof/>
                <w:webHidden/>
              </w:rPr>
              <w:fldChar w:fldCharType="end"/>
            </w:r>
          </w:hyperlink>
        </w:p>
        <w:p w:rsidR="00A103EE" w:rsidRDefault="00A103EE">
          <w:pPr>
            <w:pStyle w:val="Spistreci2"/>
            <w:tabs>
              <w:tab w:val="left" w:pos="1320"/>
              <w:tab w:val="right" w:leader="dot" w:pos="8493"/>
            </w:tabs>
            <w:rPr>
              <w:rFonts w:asciiTheme="minorHAnsi" w:eastAsiaTheme="minorEastAsia" w:hAnsiTheme="minorHAnsi"/>
              <w:noProof/>
              <w:sz w:val="22"/>
              <w:lang w:eastAsia="pl-PL"/>
            </w:rPr>
          </w:pPr>
          <w:hyperlink w:anchor="_Toc514688677" w:history="1">
            <w:r w:rsidRPr="0037222F">
              <w:rPr>
                <w:rStyle w:val="Hipercze"/>
                <w:noProof/>
              </w:rPr>
              <w:t>6.2.</w:t>
            </w:r>
            <w:r>
              <w:rPr>
                <w:rFonts w:asciiTheme="minorHAnsi" w:eastAsiaTheme="minorEastAsia" w:hAnsiTheme="minorHAnsi"/>
                <w:noProof/>
                <w:sz w:val="22"/>
                <w:lang w:eastAsia="pl-PL"/>
              </w:rPr>
              <w:tab/>
            </w:r>
            <w:r w:rsidRPr="0037222F">
              <w:rPr>
                <w:rStyle w:val="Hipercze"/>
                <w:noProof/>
              </w:rPr>
              <w:t>Kody źródłowe programów</w:t>
            </w:r>
            <w:r>
              <w:rPr>
                <w:noProof/>
                <w:webHidden/>
              </w:rPr>
              <w:tab/>
            </w:r>
            <w:r>
              <w:rPr>
                <w:noProof/>
                <w:webHidden/>
              </w:rPr>
              <w:fldChar w:fldCharType="begin"/>
            </w:r>
            <w:r>
              <w:rPr>
                <w:noProof/>
                <w:webHidden/>
              </w:rPr>
              <w:instrText xml:space="preserve"> PAGEREF _Toc514688677 \h </w:instrText>
            </w:r>
            <w:r>
              <w:rPr>
                <w:noProof/>
                <w:webHidden/>
              </w:rPr>
            </w:r>
            <w:r>
              <w:rPr>
                <w:noProof/>
                <w:webHidden/>
              </w:rPr>
              <w:fldChar w:fldCharType="separate"/>
            </w:r>
            <w:r>
              <w:rPr>
                <w:noProof/>
                <w:webHidden/>
              </w:rPr>
              <w:t>19</w:t>
            </w:r>
            <w:r>
              <w:rPr>
                <w:noProof/>
                <w:webHidden/>
              </w:rPr>
              <w:fldChar w:fldCharType="end"/>
            </w:r>
          </w:hyperlink>
        </w:p>
        <w:p w:rsidR="00E060F7" w:rsidRDefault="00BD6CAE">
          <w:r>
            <w:fldChar w:fldCharType="end"/>
          </w:r>
        </w:p>
      </w:sdtContent>
    </w:sdt>
    <w:p w:rsidR="00F82A7D" w:rsidRDefault="00F82A7D" w:rsidP="00FF315D">
      <w:pPr>
        <w:pStyle w:val="Tekstakapitu"/>
        <w:sectPr w:rsidR="00F82A7D" w:rsidSect="00A072F0">
          <w:footerReference w:type="default" r:id="rId11"/>
          <w:type w:val="continuous"/>
          <w:pgSz w:w="11906" w:h="16838"/>
          <w:pgMar w:top="1418" w:right="1418" w:bottom="1418" w:left="1418" w:header="709" w:footer="709" w:gutter="567"/>
          <w:cols w:space="708"/>
          <w:docGrid w:linePitch="360"/>
        </w:sectPr>
      </w:pPr>
    </w:p>
    <w:p w:rsidR="00EF0A07" w:rsidRDefault="00EF0A07" w:rsidP="00EF0A07">
      <w:pPr>
        <w:pStyle w:val="naglowekpoziom1"/>
        <w:jc w:val="center"/>
      </w:pPr>
      <w:bookmarkStart w:id="0" w:name="_Toc467336702"/>
      <w:bookmarkStart w:id="1" w:name="_Toc512620227"/>
      <w:bookmarkStart w:id="2" w:name="_Toc514688653"/>
      <w:r>
        <w:lastRenderedPageBreak/>
        <w:t>Oświadczenie</w:t>
      </w:r>
      <w:bookmarkEnd w:id="0"/>
      <w:bookmarkEnd w:id="2"/>
    </w:p>
    <w:p w:rsidR="00EF0A07" w:rsidRPr="00EF0A07" w:rsidRDefault="00EF0A07" w:rsidP="00EF0A07">
      <w:pPr>
        <w:pStyle w:val="Tekstakapitu"/>
        <w:jc w:val="right"/>
        <w:rPr>
          <w:sz w:val="20"/>
        </w:rPr>
      </w:pPr>
      <w:r w:rsidRPr="00EF0A07">
        <w:rPr>
          <w:sz w:val="20"/>
        </w:rPr>
        <w:t xml:space="preserve">Załącznik Nr 1 do Regulaminu </w:t>
      </w:r>
      <w:proofErr w:type="spellStart"/>
      <w:r w:rsidRPr="00EF0A07">
        <w:rPr>
          <w:sz w:val="20"/>
        </w:rPr>
        <w:t>antyplagiatowego</w:t>
      </w:r>
      <w:proofErr w:type="spellEnd"/>
    </w:p>
    <w:p w:rsidR="00EF0A07" w:rsidRPr="00EF0A07" w:rsidRDefault="00EF0A07" w:rsidP="00EF0A07">
      <w:pPr>
        <w:pStyle w:val="Tekstakapitu"/>
        <w:jc w:val="right"/>
        <w:rPr>
          <w:sz w:val="20"/>
        </w:rPr>
      </w:pPr>
      <w:r w:rsidRPr="00EF0A07">
        <w:rPr>
          <w:sz w:val="20"/>
        </w:rPr>
        <w:t xml:space="preserve">(Zarządzenie Rektora Nr 24/2014 z 26.06.2014 </w:t>
      </w:r>
      <w:proofErr w:type="spellStart"/>
      <w:r w:rsidRPr="00EF0A07">
        <w:rPr>
          <w:sz w:val="20"/>
        </w:rPr>
        <w:t>r</w:t>
      </w:r>
      <w:proofErr w:type="spellEnd"/>
      <w:r w:rsidRPr="00EF0A07">
        <w:rPr>
          <w:sz w:val="20"/>
        </w:rPr>
        <w:t>.)</w:t>
      </w:r>
    </w:p>
    <w:p w:rsidR="00EF0A07" w:rsidRDefault="00EF0A07" w:rsidP="0047132E">
      <w:pPr>
        <w:pStyle w:val="Tekstakapitu"/>
      </w:pPr>
    </w:p>
    <w:p w:rsidR="00EF0A07" w:rsidRPr="00D46155" w:rsidRDefault="00EF0A07" w:rsidP="0047132E">
      <w:pPr>
        <w:pStyle w:val="Tekstakapitu"/>
        <w:ind w:firstLine="0"/>
        <w:jc w:val="center"/>
        <w:rPr>
          <w:spacing w:val="80"/>
        </w:rPr>
      </w:pPr>
      <w:r w:rsidRPr="00D46155">
        <w:rPr>
          <w:spacing w:val="80"/>
        </w:rPr>
        <w:t>OŚWIADCZENIE</w:t>
      </w:r>
    </w:p>
    <w:p w:rsidR="00EF0A07" w:rsidRDefault="00EF0A07" w:rsidP="0047132E">
      <w:pPr>
        <w:pStyle w:val="Tekstakapitu"/>
        <w:ind w:firstLine="0"/>
        <w:jc w:val="center"/>
      </w:pPr>
      <w:r>
        <w:t>(STUDENTA)</w:t>
      </w:r>
    </w:p>
    <w:p w:rsidR="00EF0A07" w:rsidRPr="00D46155" w:rsidRDefault="00EF0A07" w:rsidP="0047132E">
      <w:pPr>
        <w:pStyle w:val="Tekstakapitu"/>
        <w:ind w:firstLine="0"/>
      </w:pPr>
      <w:r w:rsidRPr="00D46155">
        <w:t>Imię i Nazwisko studenta</w:t>
      </w:r>
    </w:p>
    <w:p w:rsidR="00EF0A07" w:rsidRPr="00D46155" w:rsidRDefault="00EF0A07" w:rsidP="0047132E">
      <w:pPr>
        <w:pStyle w:val="Tekstakapitu"/>
        <w:ind w:firstLine="0"/>
      </w:pPr>
      <w:r w:rsidRPr="00D46155">
        <w:t>nr albumu</w:t>
      </w:r>
    </w:p>
    <w:p w:rsidR="00EF0A07" w:rsidRDefault="00EF0A07" w:rsidP="0047132E">
      <w:pPr>
        <w:pStyle w:val="Tekstakapitu"/>
      </w:pPr>
    </w:p>
    <w:p w:rsidR="00EF0A07" w:rsidRPr="00D46155" w:rsidRDefault="00EF0A07" w:rsidP="00EF0A07">
      <w:pPr>
        <w:pStyle w:val="Tekstakapitu"/>
        <w:ind w:firstLine="0"/>
      </w:pPr>
      <w:r w:rsidRPr="00D46155">
        <w:t xml:space="preserve">Oświadczam, że moja praca pt.: </w:t>
      </w:r>
      <w:r w:rsidRPr="00D46155">
        <w:rPr>
          <w:color w:val="FF0000"/>
        </w:rPr>
        <w:t>tu podać tytuł pracy</w:t>
      </w:r>
      <w:r w:rsidRPr="00D46155">
        <w:t>:</w:t>
      </w:r>
    </w:p>
    <w:p w:rsidR="00EF0A07" w:rsidRDefault="00EF0A07" w:rsidP="00EF0A07">
      <w:pPr>
        <w:pStyle w:val="numerowanie"/>
      </w:pPr>
      <w:r w:rsidRPr="00D46155">
        <w:t>została przygoto</w:t>
      </w:r>
      <w:r>
        <w:t>wana przeze mnie samodzielnie*,</w:t>
      </w:r>
    </w:p>
    <w:p w:rsidR="00EF0A07" w:rsidRDefault="00EF0A07" w:rsidP="00EF0A07">
      <w:pPr>
        <w:pStyle w:val="numerowanie"/>
      </w:pPr>
      <w:r w:rsidRPr="00D46155">
        <w:t xml:space="preserve">nie narusza praw autorskich w rozumieniu ustawy z dnia 4 lutego 1994 </w:t>
      </w:r>
      <w:proofErr w:type="spellStart"/>
      <w:r w:rsidRPr="00D46155">
        <w:t>r</w:t>
      </w:r>
      <w:proofErr w:type="spellEnd"/>
      <w:r w:rsidRPr="00D46155">
        <w:t>. o</w:t>
      </w:r>
      <w:r>
        <w:t> </w:t>
      </w:r>
      <w:r w:rsidRPr="00D46155">
        <w:t>prawie autorskim i prawach pokrewnych (</w:t>
      </w:r>
      <w:proofErr w:type="spellStart"/>
      <w:r w:rsidRPr="00D46155">
        <w:t>j.t</w:t>
      </w:r>
      <w:proofErr w:type="spellEnd"/>
      <w:r w:rsidRPr="00D46155">
        <w:t xml:space="preserve">. Dz. U. z 2006 </w:t>
      </w:r>
      <w:proofErr w:type="spellStart"/>
      <w:r w:rsidRPr="00D46155">
        <w:t>r</w:t>
      </w:r>
      <w:proofErr w:type="spellEnd"/>
      <w:r w:rsidRPr="00D46155">
        <w:t xml:space="preserve">. Nr 90, poz. 631 z </w:t>
      </w:r>
      <w:proofErr w:type="spellStart"/>
      <w:r w:rsidRPr="00D46155">
        <w:t>późn</w:t>
      </w:r>
      <w:proofErr w:type="spellEnd"/>
      <w:r w:rsidRPr="00D46155">
        <w:t>. zm.) oraz dóbr</w:t>
      </w:r>
      <w:r>
        <w:t xml:space="preserve"> osobistych chronionych prawem;</w:t>
      </w:r>
    </w:p>
    <w:p w:rsidR="00EF0A07" w:rsidRDefault="00EF0A07" w:rsidP="00EF0A07">
      <w:pPr>
        <w:pStyle w:val="numerowanie"/>
      </w:pPr>
      <w:r w:rsidRPr="00D46155">
        <w:t>nie zawiera danych i informacji, które u</w:t>
      </w:r>
      <w:r>
        <w:t>zyskałem w sposób niedozwolony;</w:t>
      </w:r>
    </w:p>
    <w:p w:rsidR="00EF0A07" w:rsidRDefault="00EF0A07" w:rsidP="00EF0A07">
      <w:pPr>
        <w:pStyle w:val="numerowanie"/>
      </w:pPr>
      <w:r w:rsidRPr="00D46155">
        <w:t>nie była podstawą nadania dyplomu uczelni wyższej lub tytułu zawodo</w:t>
      </w:r>
      <w:r>
        <w:t>wego ani mnie, ani innej osobie.</w:t>
      </w:r>
    </w:p>
    <w:p w:rsidR="00EF0A07" w:rsidRDefault="00EF0A07" w:rsidP="00EF0A07">
      <w:pPr>
        <w:pStyle w:val="Tekstakapitu"/>
        <w:ind w:firstLine="0"/>
      </w:pPr>
      <w:r w:rsidRPr="00477989">
        <w:t>Ponadto oświadczam</w:t>
      </w:r>
      <w:r w:rsidRPr="00D46155">
        <w:t>, że treść pracy przedstawionej p</w:t>
      </w:r>
      <w:r>
        <w:t xml:space="preserve">rzez mnie do obrony, zawarta na </w:t>
      </w:r>
      <w:r w:rsidRPr="00D46155">
        <w:t>przekazywanym nośniku elektronicznym, jest identyczna z jej wersją drukowaną.</w:t>
      </w:r>
    </w:p>
    <w:p w:rsidR="00EF0A07" w:rsidRDefault="00EF0A07" w:rsidP="00EF0A07">
      <w:pPr>
        <w:pStyle w:val="Tekstakapitu"/>
      </w:pPr>
    </w:p>
    <w:p w:rsidR="00EF0A07" w:rsidRDefault="00EF0A07" w:rsidP="00EF0A07">
      <w:pPr>
        <w:pStyle w:val="Tekstakapitu"/>
      </w:pPr>
    </w:p>
    <w:p w:rsidR="00EF0A07" w:rsidRDefault="00EF0A07" w:rsidP="00EF0A07">
      <w:pPr>
        <w:pStyle w:val="Tekstakapitu"/>
      </w:pPr>
    </w:p>
    <w:p w:rsidR="00EF0A07" w:rsidRDefault="00EF0A07" w:rsidP="00EF0A07">
      <w:pPr>
        <w:pStyle w:val="Tekstakapitu"/>
      </w:pPr>
    </w:p>
    <w:p w:rsidR="00EF0A07" w:rsidRDefault="00EF0A07" w:rsidP="00EF0A07">
      <w:pPr>
        <w:pStyle w:val="Tekstakapitu"/>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gridCol w:w="4360"/>
      </w:tblGrid>
      <w:tr w:rsidR="00EF0A07" w:rsidTr="00F63D9C">
        <w:tc>
          <w:tcPr>
            <w:tcW w:w="2500" w:type="pct"/>
            <w:vAlign w:val="center"/>
          </w:tcPr>
          <w:p w:rsidR="00EF0A07" w:rsidRDefault="00EF0A07" w:rsidP="00EF0A07">
            <w:pPr>
              <w:pStyle w:val="Tekstakapitu"/>
            </w:pPr>
            <w:r>
              <w:t>…………………………………</w:t>
            </w:r>
          </w:p>
        </w:tc>
        <w:tc>
          <w:tcPr>
            <w:tcW w:w="2500" w:type="pct"/>
            <w:vAlign w:val="center"/>
          </w:tcPr>
          <w:p w:rsidR="00EF0A07" w:rsidRDefault="00EF0A07" w:rsidP="00EF0A07">
            <w:pPr>
              <w:pStyle w:val="Tekstakapitu"/>
            </w:pPr>
            <w:r>
              <w:t>………………………………..</w:t>
            </w:r>
          </w:p>
        </w:tc>
      </w:tr>
      <w:tr w:rsidR="00EF0A07" w:rsidTr="00F63D9C">
        <w:tc>
          <w:tcPr>
            <w:tcW w:w="2500" w:type="pct"/>
            <w:vAlign w:val="center"/>
          </w:tcPr>
          <w:p w:rsidR="00EF0A07" w:rsidRDefault="00EF0A07" w:rsidP="00EF0A07">
            <w:pPr>
              <w:pStyle w:val="Tekstakapitu"/>
              <w:ind w:firstLine="0"/>
              <w:jc w:val="center"/>
            </w:pPr>
            <w:r>
              <w:t>data</w:t>
            </w:r>
          </w:p>
        </w:tc>
        <w:tc>
          <w:tcPr>
            <w:tcW w:w="2500" w:type="pct"/>
            <w:vAlign w:val="center"/>
          </w:tcPr>
          <w:p w:rsidR="00EF0A07" w:rsidRDefault="00EF0A07" w:rsidP="00EF0A07">
            <w:pPr>
              <w:pStyle w:val="Tekstakapitu"/>
              <w:ind w:firstLine="36"/>
              <w:jc w:val="center"/>
            </w:pPr>
            <w:r>
              <w:t>Podpis studenta</w:t>
            </w:r>
          </w:p>
        </w:tc>
      </w:tr>
    </w:tbl>
    <w:p w:rsidR="00EF0A07" w:rsidRDefault="00EF0A07" w:rsidP="00EF0A07">
      <w:pPr>
        <w:pStyle w:val="Tekstakapitu"/>
      </w:pPr>
    </w:p>
    <w:p w:rsidR="00EF0A07" w:rsidRDefault="00EF0A07" w:rsidP="00EF0A07">
      <w:pPr>
        <w:pStyle w:val="Tekstakapitu"/>
      </w:pPr>
    </w:p>
    <w:p w:rsidR="00EF0A07" w:rsidRDefault="00EF0A07" w:rsidP="00EF0A07">
      <w:pPr>
        <w:pStyle w:val="Tekstakapitu"/>
      </w:pPr>
    </w:p>
    <w:p w:rsidR="00EF0A07" w:rsidRDefault="00EF0A07" w:rsidP="00EF0A07">
      <w:pPr>
        <w:pStyle w:val="Tekstakapitu"/>
      </w:pPr>
    </w:p>
    <w:p w:rsidR="00EF0A07" w:rsidRDefault="00EF0A07" w:rsidP="00EF0A07">
      <w:pPr>
        <w:pStyle w:val="Tekstakapitu"/>
      </w:pPr>
    </w:p>
    <w:p w:rsidR="00EF0A07" w:rsidRPr="00D46155" w:rsidRDefault="00EF0A07" w:rsidP="00EF0A07">
      <w:pPr>
        <w:pStyle w:val="Tekstakapitu"/>
      </w:pPr>
    </w:p>
    <w:p w:rsidR="00EF0A07" w:rsidRDefault="00EF0A07" w:rsidP="001F36AA">
      <w:pPr>
        <w:pStyle w:val="naglowekpoziom1"/>
        <w:spacing w:after="0"/>
        <w:outlineLvl w:val="9"/>
        <w:rPr>
          <w:sz w:val="16"/>
        </w:rPr>
      </w:pPr>
      <w:r w:rsidRPr="00EF0A07">
        <w:rPr>
          <w:sz w:val="16"/>
        </w:rPr>
        <w:t>*Uwzględniając merytoryczny wkład promotora (w ramach pro</w:t>
      </w:r>
      <w:r>
        <w:rPr>
          <w:sz w:val="16"/>
        </w:rPr>
        <w:t>wadzonego seminarium dyplomowego</w:t>
      </w:r>
      <w:r w:rsidR="009C314C">
        <w:rPr>
          <w:sz w:val="16"/>
        </w:rPr>
        <w:t>)</w:t>
      </w:r>
    </w:p>
    <w:p w:rsidR="0047132E" w:rsidRPr="00EF0A07" w:rsidRDefault="0047132E" w:rsidP="00EF0A07">
      <w:pPr>
        <w:pStyle w:val="naglowekpoziom1"/>
        <w:spacing w:after="0"/>
        <w:rPr>
          <w:sz w:val="20"/>
        </w:rPr>
        <w:sectPr w:rsidR="0047132E" w:rsidRPr="00EF0A07" w:rsidSect="00BC12B6">
          <w:headerReference w:type="default" r:id="rId12"/>
          <w:footerReference w:type="default" r:id="rId13"/>
          <w:pgSz w:w="11906" w:h="16838"/>
          <w:pgMar w:top="1418" w:right="1418" w:bottom="1418" w:left="1418" w:header="709" w:footer="709" w:gutter="567"/>
          <w:cols w:space="708"/>
          <w:docGrid w:linePitch="360"/>
        </w:sectPr>
      </w:pPr>
    </w:p>
    <w:p w:rsidR="0047132E" w:rsidRDefault="0047132E" w:rsidP="00FF315D">
      <w:pPr>
        <w:pStyle w:val="naglowekpoziom1"/>
      </w:pPr>
      <w:bookmarkStart w:id="3" w:name="_Toc514688654"/>
      <w:r>
        <w:lastRenderedPageBreak/>
        <w:t>Streszczenie</w:t>
      </w:r>
      <w:bookmarkEnd w:id="3"/>
    </w:p>
    <w:p w:rsidR="00B36ED0" w:rsidRPr="001620C7" w:rsidRDefault="00B36ED0" w:rsidP="001620C7">
      <w:pPr>
        <w:pStyle w:val="Tekstakapitu"/>
      </w:pPr>
      <w:r w:rsidRPr="001620C7">
        <w:t xml:space="preserve">Praca </w:t>
      </w:r>
      <w:r w:rsidR="001620C7" w:rsidRPr="001620C7">
        <w:rPr>
          <w:rStyle w:val="STtytuangielskiZnak"/>
          <w:b w:val="0"/>
          <w:sz w:val="24"/>
        </w:rPr>
        <w:t>poświęcona</w:t>
      </w:r>
      <w:r w:rsidRPr="001620C7">
        <w:t xml:space="preserve"> jest zasadom formatowania inżynierskich i magisterskich prac dyplomowych realizowanych na Wydziale Technologii i Edukacji Politechniki Koszalińskiej</w:t>
      </w:r>
      <w:r w:rsidR="00633D3F" w:rsidRPr="001620C7">
        <w:t>.</w:t>
      </w:r>
      <w:r w:rsidR="00F63D9C" w:rsidRPr="001620C7">
        <w:t xml:space="preserve"> </w:t>
      </w:r>
      <w:r w:rsidR="00633D3F" w:rsidRPr="001620C7">
        <w:t>Zawiera wytyczne dotyczące układu i zawartości pracy wraz ze szczegółowym opisem układu strony, stylów formatowania tekstu i ustawień akapitu.</w:t>
      </w:r>
      <w:r w:rsidR="00F63D9C" w:rsidRPr="001620C7">
        <w:t xml:space="preserve"> Zamieszczono w niej również wzorce strony tytułowej pracy dyplomowej i oświadczenia studenta o oryginalności pracy. W pracy znajdują się gotowe do wykorzystania przykłady zastosowania formatowania integralnych części pracy, takich jak: spis treści, listy numerowane, nagłówki rozdziałów i bibliografia. </w:t>
      </w:r>
      <w:r w:rsidR="00C273DD" w:rsidRPr="001620C7">
        <w:t xml:space="preserve">Dodatkowo zostały opisane reguły sporządzania rysunków i tabel oraz umieszczania ich w tekście. Przedstawione treści zostały sporządzone przez zespół pod kierownictwem </w:t>
      </w:r>
      <w:proofErr w:type="spellStart"/>
      <w:r w:rsidR="00C273DD" w:rsidRPr="001620C7">
        <w:t>prof</w:t>
      </w:r>
      <w:proofErr w:type="spellEnd"/>
      <w:r w:rsidR="00C273DD" w:rsidRPr="001620C7">
        <w:t xml:space="preserve">. Jerzego Ratajskiego w składzie: dr Łukasz Szparaga, dr inż. Dawid Murzyński, </w:t>
      </w:r>
      <w:proofErr w:type="spellStart"/>
      <w:r w:rsidR="00C273DD" w:rsidRPr="001620C7">
        <w:t>mgr</w:t>
      </w:r>
      <w:proofErr w:type="spellEnd"/>
      <w:r w:rsidR="00C273DD" w:rsidRPr="001620C7">
        <w:t xml:space="preserve"> inż. Katarzyna Mydłowska</w:t>
      </w:r>
      <w:r w:rsidR="006A53A1" w:rsidRPr="001620C7">
        <w:t>.</w:t>
      </w:r>
    </w:p>
    <w:p w:rsidR="006A53A1" w:rsidRDefault="006A53A1" w:rsidP="006A53A1">
      <w:pPr>
        <w:pStyle w:val="naglowekpoziom2"/>
      </w:pPr>
      <w:r>
        <w:t>Słowa kluczowe</w:t>
      </w:r>
    </w:p>
    <w:p w:rsidR="006A53A1" w:rsidRPr="006A53A1" w:rsidRDefault="006A53A1" w:rsidP="006A53A1">
      <w:pPr>
        <w:pStyle w:val="Tekstakapitu"/>
        <w:ind w:firstLine="0"/>
      </w:pPr>
      <w:r>
        <w:t>praca dyplomowa, zasady formatowania tekstu, czcionka, akapit</w:t>
      </w:r>
    </w:p>
    <w:p w:rsidR="0047132E" w:rsidRDefault="0047132E" w:rsidP="00F94BBF">
      <w:pPr>
        <w:pStyle w:val="Tekstakapitu"/>
      </w:pPr>
    </w:p>
    <w:p w:rsidR="0047132E" w:rsidRDefault="0047132E" w:rsidP="00FF315D">
      <w:pPr>
        <w:pStyle w:val="naglowekpoziom1"/>
        <w:sectPr w:rsidR="0047132E" w:rsidSect="00BC12B6">
          <w:pgSz w:w="11906" w:h="16838"/>
          <w:pgMar w:top="1418" w:right="1418" w:bottom="1418" w:left="1418" w:header="709" w:footer="709" w:gutter="567"/>
          <w:cols w:space="708"/>
          <w:docGrid w:linePitch="360"/>
        </w:sectPr>
      </w:pPr>
    </w:p>
    <w:p w:rsidR="00F94BBF" w:rsidRPr="00C96A37" w:rsidRDefault="00F94BBF" w:rsidP="00FF315D">
      <w:pPr>
        <w:pStyle w:val="naglowekpoziom1"/>
        <w:rPr>
          <w:lang w:val="en-US"/>
        </w:rPr>
      </w:pPr>
      <w:bookmarkStart w:id="4" w:name="_Toc514688655"/>
      <w:r w:rsidRPr="00C96A37">
        <w:rPr>
          <w:lang w:val="en-US"/>
        </w:rPr>
        <w:lastRenderedPageBreak/>
        <w:t>Abstract</w:t>
      </w:r>
      <w:bookmarkEnd w:id="4"/>
    </w:p>
    <w:p w:rsidR="00002C47" w:rsidRPr="00C96A37" w:rsidRDefault="00002C47" w:rsidP="00002C47">
      <w:pPr>
        <w:pStyle w:val="Tekstakapitu"/>
        <w:ind w:firstLine="0"/>
        <w:rPr>
          <w:lang w:val="en-US"/>
        </w:rPr>
      </w:pPr>
      <w:r w:rsidRPr="00002C47">
        <w:rPr>
          <w:lang w:val="en-US"/>
        </w:rPr>
        <w:t xml:space="preserve">The work is </w:t>
      </w:r>
      <w:r w:rsidR="002C59F7">
        <w:rPr>
          <w:lang w:val="en-US"/>
        </w:rPr>
        <w:t>dedicated</w:t>
      </w:r>
      <w:r w:rsidRPr="00002C47">
        <w:rPr>
          <w:lang w:val="en-US"/>
        </w:rPr>
        <w:t xml:space="preserve"> to the principles of formatting of engineering and master's diploma theses realized at the Faculty of Technology and Education of the </w:t>
      </w:r>
      <w:proofErr w:type="spellStart"/>
      <w:r w:rsidRPr="00002C47">
        <w:rPr>
          <w:lang w:val="en-US"/>
        </w:rPr>
        <w:t>Koszalin</w:t>
      </w:r>
      <w:proofErr w:type="spellEnd"/>
      <w:r w:rsidRPr="00002C47">
        <w:rPr>
          <w:lang w:val="en-US"/>
        </w:rPr>
        <w:t xml:space="preserve"> University of Technology. Provides layout and work content guidelines along with a</w:t>
      </w:r>
      <w:r w:rsidR="002C59F7">
        <w:rPr>
          <w:lang w:val="en-US"/>
        </w:rPr>
        <w:t> </w:t>
      </w:r>
      <w:r w:rsidRPr="00002C47">
        <w:rPr>
          <w:lang w:val="en-US"/>
        </w:rPr>
        <w:t xml:space="preserve">detailed description of the page layout, text formatting styles, and paragraph settings. It also contains the patterns of the title page of the thesis and the student's statement on the originality of the work. The work contains ready-to-use examples of the formatting of integral parts of the work, such as: table of contents, numbered lists, chapter headings and bibliography. In addition, the rules for creation of figures and tables and putting them into text have been described. The work was prepared by a team under the </w:t>
      </w:r>
      <w:proofErr w:type="spellStart"/>
      <w:r w:rsidRPr="00002C47">
        <w:rPr>
          <w:lang w:val="en-US"/>
        </w:rPr>
        <w:t>lidership</w:t>
      </w:r>
      <w:proofErr w:type="spellEnd"/>
      <w:r w:rsidRPr="00002C47">
        <w:rPr>
          <w:lang w:val="en-US"/>
        </w:rPr>
        <w:t xml:space="preserve"> of </w:t>
      </w:r>
      <w:proofErr w:type="spellStart"/>
      <w:r w:rsidRPr="00002C47">
        <w:rPr>
          <w:lang w:val="en-US"/>
        </w:rPr>
        <w:t>prof</w:t>
      </w:r>
      <w:proofErr w:type="spellEnd"/>
      <w:r w:rsidRPr="00002C47">
        <w:rPr>
          <w:lang w:val="en-US"/>
        </w:rPr>
        <w:t xml:space="preserve">. Jerzy </w:t>
      </w:r>
      <w:proofErr w:type="spellStart"/>
      <w:r w:rsidRPr="00002C47">
        <w:rPr>
          <w:lang w:val="en-US"/>
        </w:rPr>
        <w:t>Ratajski</w:t>
      </w:r>
      <w:proofErr w:type="spellEnd"/>
      <w:r w:rsidRPr="00002C47">
        <w:rPr>
          <w:lang w:val="en-US"/>
        </w:rPr>
        <w:t xml:space="preserve">, </w:t>
      </w:r>
      <w:proofErr w:type="spellStart"/>
      <w:r w:rsidRPr="00002C47">
        <w:rPr>
          <w:lang w:val="en-US"/>
        </w:rPr>
        <w:t>icluding</w:t>
      </w:r>
      <w:proofErr w:type="spellEnd"/>
      <w:r w:rsidRPr="00002C47">
        <w:rPr>
          <w:lang w:val="en-US"/>
        </w:rPr>
        <w:t xml:space="preserve">: dr Łukasz </w:t>
      </w:r>
      <w:proofErr w:type="spellStart"/>
      <w:r w:rsidRPr="00002C47">
        <w:rPr>
          <w:lang w:val="en-US"/>
        </w:rPr>
        <w:t>Szparaga</w:t>
      </w:r>
      <w:proofErr w:type="spellEnd"/>
      <w:r w:rsidRPr="00002C47">
        <w:rPr>
          <w:lang w:val="en-US"/>
        </w:rPr>
        <w:t xml:space="preserve">, dr inż. </w:t>
      </w:r>
      <w:r w:rsidRPr="00C96A37">
        <w:rPr>
          <w:lang w:val="en-US"/>
        </w:rPr>
        <w:t xml:space="preserve">Dawid </w:t>
      </w:r>
      <w:proofErr w:type="spellStart"/>
      <w:r w:rsidRPr="00C96A37">
        <w:rPr>
          <w:lang w:val="en-US"/>
        </w:rPr>
        <w:t>Murzyński</w:t>
      </w:r>
      <w:proofErr w:type="spellEnd"/>
      <w:r w:rsidRPr="00C96A37">
        <w:rPr>
          <w:lang w:val="en-US"/>
        </w:rPr>
        <w:t>, mgr inż. Katarzyna Mydłowska.</w:t>
      </w:r>
    </w:p>
    <w:p w:rsidR="006A53A1" w:rsidRPr="00002C47" w:rsidRDefault="006A53A1" w:rsidP="006A53A1">
      <w:pPr>
        <w:pStyle w:val="naglowekpoziom2"/>
        <w:rPr>
          <w:lang w:val="en-US"/>
        </w:rPr>
      </w:pPr>
      <w:r w:rsidRPr="00002C47">
        <w:rPr>
          <w:lang w:val="en-US"/>
        </w:rPr>
        <w:t>Key words</w:t>
      </w:r>
    </w:p>
    <w:p w:rsidR="006A53A1" w:rsidRDefault="00002C47" w:rsidP="00002C47">
      <w:pPr>
        <w:pStyle w:val="Tekstakapitu"/>
        <w:ind w:firstLine="0"/>
        <w:rPr>
          <w:lang w:val="en-US"/>
        </w:rPr>
      </w:pPr>
      <w:r w:rsidRPr="002D0FD0">
        <w:rPr>
          <w:lang w:val="en-US"/>
        </w:rPr>
        <w:t>diploma thesis, rules of text formatting, font, paragraph</w:t>
      </w:r>
    </w:p>
    <w:p w:rsidR="00002C47" w:rsidRPr="00002C47" w:rsidRDefault="00002C47" w:rsidP="006A53A1">
      <w:pPr>
        <w:pStyle w:val="Tekstakapitu"/>
        <w:rPr>
          <w:lang w:val="en-US"/>
        </w:rPr>
      </w:pPr>
    </w:p>
    <w:p w:rsidR="006A53A1" w:rsidRPr="00002C47" w:rsidRDefault="006A53A1" w:rsidP="006A53A1">
      <w:pPr>
        <w:pStyle w:val="Tekstakapitu"/>
        <w:rPr>
          <w:lang w:val="en-US"/>
        </w:rPr>
        <w:sectPr w:rsidR="006A53A1" w:rsidRPr="00002C47" w:rsidSect="00BC12B6">
          <w:pgSz w:w="11906" w:h="16838"/>
          <w:pgMar w:top="1418" w:right="1418" w:bottom="1418" w:left="1418" w:header="709" w:footer="709" w:gutter="567"/>
          <w:cols w:space="708"/>
          <w:docGrid w:linePitch="360"/>
        </w:sectPr>
      </w:pPr>
    </w:p>
    <w:p w:rsidR="00CB2203" w:rsidRPr="00FF315D" w:rsidRDefault="00CB2203" w:rsidP="00FF315D">
      <w:pPr>
        <w:pStyle w:val="naglowekpoziom1"/>
      </w:pPr>
      <w:bookmarkStart w:id="5" w:name="_Toc514688656"/>
      <w:r w:rsidRPr="00BC2C38">
        <w:lastRenderedPageBreak/>
        <w:t>Spis skrótów i symboli</w:t>
      </w:r>
      <w:bookmarkEnd w:id="1"/>
      <w:bookmarkEnd w:id="5"/>
    </w:p>
    <w:p w:rsidR="00CB2203" w:rsidRPr="00FF315D" w:rsidRDefault="00CB2203" w:rsidP="00FF315D">
      <w:pPr>
        <w:pStyle w:val="Tekstakapitu"/>
        <w:ind w:firstLine="0"/>
      </w:pPr>
      <w:r w:rsidRPr="00FF315D">
        <w:t>(format i rozmiar czcionki jak w nagłówkach rozdziałów – patrz pkt. 1.6)</w:t>
      </w:r>
    </w:p>
    <w:p w:rsidR="00BC2C38" w:rsidRPr="00BC2C38" w:rsidRDefault="00430CD4" w:rsidP="00BC2C38">
      <w:pPr>
        <w:pStyle w:val="naglowekpoziom2"/>
      </w:pPr>
      <w:bookmarkStart w:id="6" w:name="_Toc512620228"/>
      <w:bookmarkStart w:id="7" w:name="_Toc512620324"/>
      <w:r w:rsidRPr="00BC2C38">
        <w:t>Symbole</w:t>
      </w:r>
      <w:r w:rsidR="00CB2203" w:rsidRPr="00BC2C38">
        <w:t>:</w:t>
      </w:r>
      <w:bookmarkEnd w:id="6"/>
      <w:bookmarkEnd w:id="7"/>
    </w:p>
    <w:p w:rsidR="00CB2203" w:rsidRPr="00BC2C38" w:rsidRDefault="00CB2203" w:rsidP="00BC2C38">
      <w:pPr>
        <w:pStyle w:val="Tekstakapitu"/>
        <w:ind w:firstLine="0"/>
      </w:pPr>
      <w:r w:rsidRPr="00BC2C38">
        <w:t>(format i rozmiar czcionki jak w nagłówkach podrozdziałów – patrz pkt. 1.6)</w:t>
      </w:r>
    </w:p>
    <w:p w:rsidR="00430CD4" w:rsidRPr="0047132E" w:rsidRDefault="00CB2203" w:rsidP="0047132E">
      <w:pPr>
        <w:pStyle w:val="Tekstakapitu"/>
      </w:pPr>
      <w:r w:rsidRPr="0047132E">
        <w:t>D</w:t>
      </w:r>
      <w:r w:rsidR="00430CD4" w:rsidRPr="0047132E">
        <w:tab/>
        <w:t>–</w:t>
      </w:r>
      <w:r w:rsidR="00430CD4" w:rsidRPr="0047132E">
        <w:tab/>
        <w:t xml:space="preserve">współczynnik </w:t>
      </w:r>
      <w:r w:rsidRPr="0047132E">
        <w:t>dyfuzji</w:t>
      </w:r>
    </w:p>
    <w:p w:rsidR="00430CD4" w:rsidRPr="0047132E" w:rsidRDefault="00CB2203" w:rsidP="0047132E">
      <w:pPr>
        <w:pStyle w:val="Tekstakapitu"/>
      </w:pPr>
      <w:proofErr w:type="spellStart"/>
      <w:r w:rsidRPr="0047132E">
        <w:t>σ</w:t>
      </w:r>
      <w:r w:rsidRPr="00DA32B2">
        <w:rPr>
          <w:vertAlign w:val="subscript"/>
        </w:rPr>
        <w:t>t</w:t>
      </w:r>
      <w:proofErr w:type="spellEnd"/>
      <w:r w:rsidR="00430CD4" w:rsidRPr="0047132E">
        <w:tab/>
        <w:t>–</w:t>
      </w:r>
      <w:r w:rsidR="00430CD4" w:rsidRPr="0047132E">
        <w:tab/>
      </w:r>
      <w:r w:rsidRPr="0047132E">
        <w:t>naprężenia termiczne</w:t>
      </w:r>
    </w:p>
    <w:p w:rsidR="00430CD4" w:rsidRPr="0047132E" w:rsidRDefault="00CB2203" w:rsidP="0047132E">
      <w:pPr>
        <w:pStyle w:val="Tekstakapitu"/>
      </w:pPr>
      <w:r w:rsidRPr="0047132E">
        <w:t>α</w:t>
      </w:r>
      <w:r w:rsidR="00430CD4" w:rsidRPr="0047132E">
        <w:tab/>
        <w:t>–</w:t>
      </w:r>
      <w:r w:rsidR="00430CD4" w:rsidRPr="0047132E">
        <w:tab/>
      </w:r>
      <w:r w:rsidRPr="0047132E">
        <w:t>współczynnik rozszerzalności cieplnej</w:t>
      </w:r>
    </w:p>
    <w:p w:rsidR="00430CD4" w:rsidRPr="00BC2C38" w:rsidRDefault="00CB2203" w:rsidP="00BC2C38">
      <w:pPr>
        <w:pStyle w:val="naglowekpoziom2"/>
      </w:pPr>
      <w:r w:rsidRPr="00BC2C38">
        <w:t>Skróty:</w:t>
      </w:r>
    </w:p>
    <w:p w:rsidR="00430CD4" w:rsidRPr="0047132E" w:rsidRDefault="00CB2203" w:rsidP="0047132E">
      <w:pPr>
        <w:pStyle w:val="Tekstakapitu"/>
      </w:pPr>
      <w:r w:rsidRPr="0047132E">
        <w:t>USG</w:t>
      </w:r>
      <w:r w:rsidR="00430CD4" w:rsidRPr="0047132E">
        <w:tab/>
        <w:t>–</w:t>
      </w:r>
      <w:r w:rsidR="00430CD4" w:rsidRPr="0047132E">
        <w:tab/>
      </w:r>
      <w:r w:rsidRPr="0047132E">
        <w:t>Ultrasonografia</w:t>
      </w:r>
    </w:p>
    <w:p w:rsidR="00430CD4" w:rsidRPr="00BB7126" w:rsidRDefault="00CB2203" w:rsidP="0047132E">
      <w:pPr>
        <w:pStyle w:val="Tekstakapitu"/>
        <w:rPr>
          <w:lang w:val="en-US"/>
        </w:rPr>
      </w:pPr>
      <w:r w:rsidRPr="0047132E">
        <w:t xml:space="preserve">PVD </w:t>
      </w:r>
      <w:r w:rsidR="00430CD4" w:rsidRPr="0047132E">
        <w:t>–</w:t>
      </w:r>
      <w:r w:rsidR="00430CD4" w:rsidRPr="0047132E">
        <w:tab/>
      </w:r>
      <w:r w:rsidRPr="0047132E">
        <w:t>Fizyczne osadzanie z fazy gazowej</w:t>
      </w:r>
      <w:r w:rsidR="00430CD4" w:rsidRPr="0047132E">
        <w:t xml:space="preserve"> (ang. </w:t>
      </w:r>
      <w:r w:rsidRPr="00BB7126">
        <w:rPr>
          <w:lang w:val="en-US"/>
        </w:rPr>
        <w:t xml:space="preserve">Physical </w:t>
      </w:r>
      <w:proofErr w:type="spellStart"/>
      <w:r w:rsidRPr="00BB7126">
        <w:rPr>
          <w:lang w:val="en-US"/>
        </w:rPr>
        <w:t>Vapour</w:t>
      </w:r>
      <w:proofErr w:type="spellEnd"/>
      <w:r w:rsidRPr="00BB7126">
        <w:rPr>
          <w:lang w:val="en-US"/>
        </w:rPr>
        <w:t xml:space="preserve"> Deposition)</w:t>
      </w:r>
    </w:p>
    <w:p w:rsidR="00430CD4" w:rsidRPr="00BB7126" w:rsidRDefault="00CB2203" w:rsidP="0047132E">
      <w:pPr>
        <w:pStyle w:val="Tekstakapitu"/>
        <w:rPr>
          <w:lang w:val="en-US"/>
        </w:rPr>
      </w:pPr>
      <w:r w:rsidRPr="00BB7126">
        <w:rPr>
          <w:lang w:val="en-US"/>
        </w:rPr>
        <w:t>MES</w:t>
      </w:r>
      <w:r w:rsidR="00430CD4" w:rsidRPr="00BB7126">
        <w:rPr>
          <w:lang w:val="en-US"/>
        </w:rPr>
        <w:tab/>
        <w:t>–</w:t>
      </w:r>
      <w:r w:rsidR="00430CD4" w:rsidRPr="00BB7126">
        <w:rPr>
          <w:lang w:val="en-US"/>
        </w:rPr>
        <w:tab/>
      </w:r>
      <w:proofErr w:type="spellStart"/>
      <w:r w:rsidRPr="00BB7126">
        <w:rPr>
          <w:lang w:val="en-US"/>
        </w:rPr>
        <w:t>Metoda</w:t>
      </w:r>
      <w:proofErr w:type="spellEnd"/>
      <w:r w:rsidRPr="00BB7126">
        <w:rPr>
          <w:lang w:val="en-US"/>
        </w:rPr>
        <w:t xml:space="preserve"> </w:t>
      </w:r>
      <w:proofErr w:type="spellStart"/>
      <w:r w:rsidRPr="00BB7126">
        <w:rPr>
          <w:lang w:val="en-US"/>
        </w:rPr>
        <w:t>Elementów</w:t>
      </w:r>
      <w:proofErr w:type="spellEnd"/>
      <w:r w:rsidRPr="00BB7126">
        <w:rPr>
          <w:lang w:val="en-US"/>
        </w:rPr>
        <w:t xml:space="preserve"> </w:t>
      </w:r>
      <w:proofErr w:type="spellStart"/>
      <w:r w:rsidRPr="00BB7126">
        <w:rPr>
          <w:lang w:val="en-US"/>
        </w:rPr>
        <w:t>Skończonych</w:t>
      </w:r>
      <w:proofErr w:type="spellEnd"/>
    </w:p>
    <w:p w:rsidR="00E100A4" w:rsidRDefault="00E100A4" w:rsidP="00FF315D">
      <w:pPr>
        <w:pStyle w:val="Tekstakapitu"/>
        <w:rPr>
          <w:lang w:val="en-US"/>
        </w:rPr>
      </w:pPr>
    </w:p>
    <w:p w:rsidR="00E100A4" w:rsidRDefault="00E100A4" w:rsidP="00FF315D">
      <w:pPr>
        <w:pStyle w:val="Tekstakapitu"/>
        <w:rPr>
          <w:lang w:val="en-US"/>
        </w:rPr>
        <w:sectPr w:rsidR="00E100A4" w:rsidSect="00BC12B6">
          <w:pgSz w:w="11906" w:h="16838"/>
          <w:pgMar w:top="1418" w:right="1418" w:bottom="1418" w:left="1418" w:header="709" w:footer="709" w:gutter="567"/>
          <w:cols w:space="708"/>
          <w:docGrid w:linePitch="360"/>
        </w:sectPr>
      </w:pPr>
    </w:p>
    <w:p w:rsidR="00444B43" w:rsidRDefault="00444B43" w:rsidP="00BC2C38">
      <w:pPr>
        <w:pStyle w:val="naglowekpoziom1numerowany"/>
      </w:pPr>
      <w:bookmarkStart w:id="8" w:name="_Toc512620229"/>
      <w:bookmarkStart w:id="9" w:name="_Toc514688657"/>
      <w:r w:rsidRPr="002E2BA0">
        <w:lastRenderedPageBreak/>
        <w:t>Układ pracy dyplomowej</w:t>
      </w:r>
      <w:bookmarkEnd w:id="8"/>
      <w:bookmarkEnd w:id="9"/>
    </w:p>
    <w:p w:rsidR="006E7676" w:rsidRPr="00FF315D" w:rsidRDefault="00A00E0A" w:rsidP="007E7752">
      <w:pPr>
        <w:pStyle w:val="naglowekpoziom2numerowany"/>
      </w:pPr>
      <w:bookmarkStart w:id="10" w:name="_Toc512620233"/>
      <w:bookmarkStart w:id="11" w:name="_Toc514688658"/>
      <w:r w:rsidRPr="00FF315D">
        <w:t>Zawartość pracy dyplomowej</w:t>
      </w:r>
      <w:bookmarkEnd w:id="10"/>
      <w:bookmarkEnd w:id="11"/>
    </w:p>
    <w:p w:rsidR="00D753DF" w:rsidRPr="00D753DF" w:rsidRDefault="00D753DF" w:rsidP="00D753DF">
      <w:pPr>
        <w:pStyle w:val="Tekstakapitu"/>
        <w:ind w:firstLine="0"/>
      </w:pPr>
      <w:r w:rsidRPr="00D753DF">
        <w:t>Praca dyplomowa powinna zawierać:</w:t>
      </w:r>
    </w:p>
    <w:p w:rsidR="00D753DF" w:rsidRPr="00D753DF" w:rsidRDefault="00D753DF" w:rsidP="00D753DF">
      <w:pPr>
        <w:pStyle w:val="punktatory"/>
      </w:pPr>
      <w:r w:rsidRPr="00D753DF">
        <w:t>spis treści,</w:t>
      </w:r>
    </w:p>
    <w:p w:rsidR="00D753DF" w:rsidRPr="00D753DF" w:rsidRDefault="00D753DF" w:rsidP="00D753DF">
      <w:pPr>
        <w:pStyle w:val="punktatory"/>
      </w:pPr>
      <w:r w:rsidRPr="00D753DF">
        <w:t>wstęp,</w:t>
      </w:r>
    </w:p>
    <w:p w:rsidR="00D753DF" w:rsidRPr="00D753DF" w:rsidRDefault="00D753DF" w:rsidP="00D753DF">
      <w:pPr>
        <w:pStyle w:val="punktatory"/>
      </w:pPr>
      <w:r w:rsidRPr="00D753DF">
        <w:t>część zasadniczą, składającą się z:</w:t>
      </w:r>
    </w:p>
    <w:p w:rsidR="00D753DF" w:rsidRPr="00D753DF" w:rsidRDefault="00D753DF" w:rsidP="00D753DF">
      <w:pPr>
        <w:pStyle w:val="punktatory"/>
        <w:numPr>
          <w:ilvl w:val="0"/>
          <w:numId w:val="38"/>
        </w:numPr>
      </w:pPr>
      <w:r w:rsidRPr="00D753DF">
        <w:t>stanu zagadnienia zawierającego przegląd podstawowych pozycji literaturowych dotyczących badanych zagadnień (w przypadku prac badawczych) lub przegląd istniejących rozwiązań technicznych związanych z projektem dyplomowym (w przypadku prac dotyczących np. opracowania konstrukcji, prototypu urządzenia),</w:t>
      </w:r>
    </w:p>
    <w:p w:rsidR="00D753DF" w:rsidRPr="00D753DF" w:rsidRDefault="00D753DF" w:rsidP="00D753DF">
      <w:pPr>
        <w:pStyle w:val="punktatory"/>
        <w:numPr>
          <w:ilvl w:val="0"/>
          <w:numId w:val="38"/>
        </w:numPr>
      </w:pPr>
      <w:r w:rsidRPr="00D753DF">
        <w:t>celu pracy lub hipotezy badawczej, wynikających z analizy stanu zagadnienia,</w:t>
      </w:r>
    </w:p>
    <w:p w:rsidR="00D753DF" w:rsidRPr="00D753DF" w:rsidRDefault="00D753DF" w:rsidP="00D753DF">
      <w:pPr>
        <w:pStyle w:val="punktatory"/>
        <w:numPr>
          <w:ilvl w:val="0"/>
          <w:numId w:val="38"/>
        </w:numPr>
      </w:pPr>
      <w:r w:rsidRPr="00D753DF">
        <w:t>zakresu pracy, niezbędnego do osiągnięcia celu pracy lub udowodnienia hipotezy badawczej,</w:t>
      </w:r>
    </w:p>
    <w:p w:rsidR="00D753DF" w:rsidRPr="00D753DF" w:rsidRDefault="00D753DF" w:rsidP="00D753DF">
      <w:pPr>
        <w:pStyle w:val="punktatory"/>
        <w:numPr>
          <w:ilvl w:val="0"/>
          <w:numId w:val="38"/>
        </w:numPr>
      </w:pPr>
      <w:r w:rsidRPr="00D753DF">
        <w:t>metodyki badań wraz z opisem wykorzystanych urządzeń badawczych,</w:t>
      </w:r>
    </w:p>
    <w:p w:rsidR="00D753DF" w:rsidRPr="00D753DF" w:rsidRDefault="00D753DF" w:rsidP="00D753DF">
      <w:pPr>
        <w:pStyle w:val="punktatory"/>
        <w:numPr>
          <w:ilvl w:val="0"/>
          <w:numId w:val="38"/>
        </w:numPr>
      </w:pPr>
      <w:r w:rsidRPr="00D753DF">
        <w:t>opisu przeprowadzonych badań lub/i opisu</w:t>
      </w:r>
      <w:r w:rsidR="002C59F7">
        <w:t xml:space="preserve"> opracowanej konstrukcji wraz z </w:t>
      </w:r>
      <w:r w:rsidRPr="00D753DF">
        <w:t>syntetycznym zestawieniem wyników badań w postaci tabel lub/i wykresów,</w:t>
      </w:r>
    </w:p>
    <w:p w:rsidR="00D753DF" w:rsidRPr="00D753DF" w:rsidRDefault="00D753DF" w:rsidP="00D753DF">
      <w:pPr>
        <w:pStyle w:val="punktatory"/>
        <w:numPr>
          <w:ilvl w:val="0"/>
          <w:numId w:val="38"/>
        </w:numPr>
      </w:pPr>
      <w:r w:rsidRPr="00D753DF">
        <w:t>podsumowania pracy, zawierającego omówienie uzyskanych wyników w</w:t>
      </w:r>
      <w:r>
        <w:t> </w:t>
      </w:r>
      <w:r w:rsidRPr="00D753DF">
        <w:t>odniesieniu do zaplanowanego celu pracy lub sformułowanej hipotezy badawczej</w:t>
      </w:r>
      <w:r w:rsidR="00CF0C63">
        <w:t>,</w:t>
      </w:r>
    </w:p>
    <w:p w:rsidR="00D753DF" w:rsidRPr="00D753DF" w:rsidRDefault="00D753DF" w:rsidP="00D753DF">
      <w:pPr>
        <w:pStyle w:val="punktatory"/>
        <w:numPr>
          <w:ilvl w:val="0"/>
          <w:numId w:val="38"/>
        </w:numPr>
      </w:pPr>
      <w:r w:rsidRPr="00D753DF">
        <w:t xml:space="preserve">wniosków końcowych. </w:t>
      </w:r>
    </w:p>
    <w:p w:rsidR="00D753DF" w:rsidRPr="00D753DF" w:rsidRDefault="00D753DF" w:rsidP="00D753DF">
      <w:pPr>
        <w:pStyle w:val="punktatory"/>
      </w:pPr>
      <w:r w:rsidRPr="00D753DF">
        <w:t>bibliografię,</w:t>
      </w:r>
    </w:p>
    <w:p w:rsidR="00D753DF" w:rsidRPr="00D753DF" w:rsidRDefault="00D753DF" w:rsidP="00D753DF">
      <w:pPr>
        <w:pStyle w:val="punktatory"/>
      </w:pPr>
      <w:r w:rsidRPr="00D753DF">
        <w:t>spis rysunków i tabel,</w:t>
      </w:r>
    </w:p>
    <w:p w:rsidR="00480FAF" w:rsidRPr="00DF2B81" w:rsidRDefault="00D753DF" w:rsidP="00D753DF">
      <w:pPr>
        <w:pStyle w:val="punktatory"/>
      </w:pPr>
      <w:r w:rsidRPr="00D753DF">
        <w:t>załączniki jeśli istnieją.</w:t>
      </w:r>
    </w:p>
    <w:p w:rsidR="00DF2B81" w:rsidRDefault="00DF2B81" w:rsidP="00DF2B81">
      <w:pPr>
        <w:pStyle w:val="naglowekpoziom2numerowany"/>
      </w:pPr>
      <w:bookmarkStart w:id="12" w:name="_Toc512620234"/>
      <w:bookmarkStart w:id="13" w:name="_Toc514688659"/>
      <w:r>
        <w:t>Strona tytułowa</w:t>
      </w:r>
      <w:bookmarkEnd w:id="13"/>
    </w:p>
    <w:p w:rsidR="00DF2B81" w:rsidRDefault="00DF2B81" w:rsidP="002C59F7">
      <w:pPr>
        <w:pStyle w:val="Tekstakapitu"/>
        <w:ind w:firstLine="0"/>
      </w:pPr>
      <w:r>
        <w:t>Na stronie 1 niniejszej instrukcji umieszczono wzorzec strony tytułowej, jaki należy stosować dla wszystkich prac dyplomowych</w:t>
      </w:r>
      <w:r w:rsidR="00A0291D">
        <w:t xml:space="preserve"> realizowanych na </w:t>
      </w:r>
      <w:proofErr w:type="spellStart"/>
      <w:r w:rsidR="00A0291D">
        <w:t>WTiE</w:t>
      </w:r>
      <w:proofErr w:type="spellEnd"/>
      <w:r>
        <w:t>.</w:t>
      </w:r>
      <w:r w:rsidR="00A0291D">
        <w:t xml:space="preserve"> </w:t>
      </w:r>
      <w:r>
        <w:t>Należy pamiętać, aby na końcu strony zastosować podział sekcji. Na stronie tytułowej nie umieszczamy numeru strony.</w:t>
      </w:r>
    </w:p>
    <w:p w:rsidR="00DF2B81" w:rsidRDefault="00DF2B81" w:rsidP="00DF2B81">
      <w:pPr>
        <w:pStyle w:val="naglowekpoziom2numerowany"/>
      </w:pPr>
      <w:bookmarkStart w:id="14" w:name="_Toc514688660"/>
      <w:r>
        <w:lastRenderedPageBreak/>
        <w:t>Streszczenie i słowa kluczowe</w:t>
      </w:r>
      <w:bookmarkEnd w:id="14"/>
    </w:p>
    <w:p w:rsidR="00DF2B81" w:rsidRDefault="00DF2B81" w:rsidP="002C59F7">
      <w:pPr>
        <w:pStyle w:val="Tekstakapitu"/>
        <w:ind w:firstLine="0"/>
      </w:pPr>
      <w:r>
        <w:t xml:space="preserve">Streszczenie </w:t>
      </w:r>
      <w:r w:rsidR="00E92F60">
        <w:t xml:space="preserve">w języku polskim </w:t>
      </w:r>
      <w:r>
        <w:t>należy umie</w:t>
      </w:r>
      <w:r w:rsidR="00E92F60">
        <w:t>ścić na stronie następującej po oświadczeniu studenta o oryginalności pracy. Nie powinno ono przekraczać 150</w:t>
      </w:r>
      <w:r>
        <w:t xml:space="preserve"> słów. Czcionka Times New Roman, 12 </w:t>
      </w:r>
      <w:proofErr w:type="spellStart"/>
      <w:r>
        <w:t>pkt</w:t>
      </w:r>
      <w:proofErr w:type="spellEnd"/>
      <w:r>
        <w:t>, interlinia 1,5 wiersza, tekst wyjustowany. Bezpośrednio po streszczeniu powinny być wypisane</w:t>
      </w:r>
      <w:r w:rsidR="00E92F60">
        <w:t xml:space="preserve"> słowa kluczowe</w:t>
      </w:r>
      <w:r>
        <w:t>. Ilość słów kluczowych: 3 – 5.</w:t>
      </w:r>
      <w:r w:rsidR="00E92F60">
        <w:t xml:space="preserve"> Na następnej stronie, według tych samych wymagań umieszczamy streszczenie i słowa kluczowe w języku angielskim.</w:t>
      </w:r>
    </w:p>
    <w:p w:rsidR="00137586" w:rsidRPr="00FF315D" w:rsidRDefault="00137586" w:rsidP="007E7752">
      <w:pPr>
        <w:pStyle w:val="naglowekpoziom2numerowany"/>
      </w:pPr>
      <w:bookmarkStart w:id="15" w:name="_Toc514688661"/>
      <w:r w:rsidRPr="00FF315D">
        <w:t>Układ strony</w:t>
      </w:r>
      <w:bookmarkEnd w:id="12"/>
      <w:bookmarkEnd w:id="15"/>
    </w:p>
    <w:p w:rsidR="00137586" w:rsidRPr="00FF315D" w:rsidRDefault="00621CEA" w:rsidP="0076686C">
      <w:pPr>
        <w:pStyle w:val="Tekstakapitu"/>
        <w:ind w:firstLine="0"/>
      </w:pPr>
      <w:r w:rsidRPr="00FF315D">
        <w:t>Pracę</w:t>
      </w:r>
      <w:r w:rsidR="00137586" w:rsidRPr="00FF315D">
        <w:t xml:space="preserve"> należy przygotować i drukować na papierze o formacie A4.</w:t>
      </w:r>
      <w:r w:rsidR="00B87E00" w:rsidRPr="00FF315D">
        <w:t xml:space="preserve"> Orientacja strony pionowa. W uzasadnionych przypadkach dopuszcz</w:t>
      </w:r>
      <w:r w:rsidR="00B13BC5">
        <w:t>a się orientację poziomą, np. w </w:t>
      </w:r>
      <w:r w:rsidR="00B87E00" w:rsidRPr="00FF315D">
        <w:t>przypadku grafik o większych</w:t>
      </w:r>
      <w:r w:rsidR="00137586" w:rsidRPr="00FF315D">
        <w:t xml:space="preserve"> </w:t>
      </w:r>
      <w:r w:rsidR="00B87E00" w:rsidRPr="00FF315D">
        <w:t xml:space="preserve">rozmiarach i wysokim stopniu złożoności. </w:t>
      </w:r>
      <w:r w:rsidR="00137586" w:rsidRPr="00FF315D">
        <w:t>Marginesy normalne (gó</w:t>
      </w:r>
      <w:r w:rsidR="00C96A37">
        <w:t xml:space="preserve">rny, dolny, prawy i lewy 25 mm), </w:t>
      </w:r>
      <w:r w:rsidR="00137586" w:rsidRPr="00FF315D">
        <w:t xml:space="preserve">margines na oprawę 10 </w:t>
      </w:r>
      <w:proofErr w:type="spellStart"/>
      <w:r w:rsidR="00137586" w:rsidRPr="00FF315D">
        <w:t>mm</w:t>
      </w:r>
      <w:proofErr w:type="spellEnd"/>
      <w:r w:rsidR="00137586" w:rsidRPr="00FF315D">
        <w:t xml:space="preserve">. </w:t>
      </w:r>
      <w:r w:rsidR="00C96A37">
        <w:t>Wiele stron: marginesy lustrzane</w:t>
      </w:r>
      <w:r w:rsidR="00D95739">
        <w:t xml:space="preserve">, ponieważ praca </w:t>
      </w:r>
      <w:r w:rsidR="00B13BC5">
        <w:t>znajdująca si</w:t>
      </w:r>
      <w:r w:rsidR="008E7AB5">
        <w:t xml:space="preserve">ę w systemie APD i </w:t>
      </w:r>
      <w:r w:rsidR="00D95739">
        <w:t>oddana do dziekanatu powinna być wydrukowana d</w:t>
      </w:r>
      <w:r w:rsidR="008E7AB5">
        <w:t xml:space="preserve">wustronnie i oprawiona trwale w </w:t>
      </w:r>
      <w:r w:rsidR="00D95739">
        <w:t>miękką oprawę.</w:t>
      </w:r>
    </w:p>
    <w:p w:rsidR="00B87E00" w:rsidRPr="00FF315D" w:rsidRDefault="00E478EB" w:rsidP="007E7752">
      <w:pPr>
        <w:pStyle w:val="naglowekpoziom2numerowany"/>
      </w:pPr>
      <w:bookmarkStart w:id="16" w:name="_Toc512620235"/>
      <w:bookmarkStart w:id="17" w:name="_Toc514688662"/>
      <w:r w:rsidRPr="00FF315D">
        <w:t>Czcionka</w:t>
      </w:r>
      <w:bookmarkEnd w:id="16"/>
      <w:bookmarkEnd w:id="17"/>
    </w:p>
    <w:p w:rsidR="00D318B1" w:rsidRPr="00D318B1" w:rsidRDefault="00D318B1" w:rsidP="00D318B1">
      <w:pPr>
        <w:pStyle w:val="Tekstakapitu"/>
        <w:ind w:firstLine="0"/>
      </w:pPr>
      <w:r w:rsidRPr="00D318B1">
        <w:t>Formatowanie poszczególnych elementów tekstu powinno odbywać się w programie Word przy użyciu zdefiniowanych styli formatowania. Style są zapisanymi wewnątrz programu pod odpowiednią nazwą zestawami ustawień czcionki i akapitu. W programie Word zdefiniowano najbardziej popularne style formatowania. Aby ustawić formatowanie na wybrany fragment tekstu, należy go zaznaczyć i wybrać odpowiedni styl z listy styli znajdującej się na pasku Narzędzia główne. Użytkownik może zdefiniować własne style formatowania co zalecane jest przy sporządzaniu pracy dyplomowej. Najłatwiejszą metodą jest ręczne nadanie pożądanego f</w:t>
      </w:r>
      <w:r w:rsidR="00C96A37">
        <w:t>ormatowania (tj. krój</w:t>
      </w:r>
      <w:r w:rsidRPr="00D318B1">
        <w:t xml:space="preserve"> i rozmiar czcionki, interlinia, wcięcia akapitu itp.) dowolnemu fragmentowi tekstu, zaznaczenie go i po kliknięciu prawym przyciskiem myszy wybranie opcji: Style </w:t>
      </w:r>
      <w:r>
        <w:sym w:font="Wingdings" w:char="F0E0"/>
      </w:r>
      <w:r w:rsidRPr="00D318B1">
        <w:t xml:space="preserve"> Zapisz zaznaczenie jako nowy szybki styl. Zdefiniowany styl można w każdej chwili edytować poprzez opcję Modyfikuj dostępną po kliknięciu prawym przyciskiem myszy w wybrany styl bądź poprzez ręczną modyfikację tekstu, któremu nadany został dany styl i następne wybranie opcji: Zaktualizuj styl (…) zgodnie z zaznaczeniem dostępną w menu podręcznym (prawy przycisk myszy po zaznaczeniu tekstu. Po modyfikacji stylu </w:t>
      </w:r>
      <w:r w:rsidRPr="00D318B1">
        <w:lastRenderedPageBreak/>
        <w:t>każdy fragment tekstu, któremu nadano dany styl formatowania zaktualizuje się automatycznie do nowych ustawień.</w:t>
      </w:r>
    </w:p>
    <w:p w:rsidR="00D318B1" w:rsidRDefault="00D318B1" w:rsidP="00D318B1">
      <w:pPr>
        <w:pStyle w:val="Tekstakapitu"/>
      </w:pPr>
      <w:r w:rsidRPr="00D318B1">
        <w:t>W niniejszym dokumencie wbudowano gotowe do wykorzystania proponowane style dla typowych elementów tekstu prac dyplomowych zgodne z opisanymi tutaj wytycznymi.</w:t>
      </w:r>
      <w:r>
        <w:t xml:space="preserve"> </w:t>
      </w:r>
    </w:p>
    <w:p w:rsidR="00E478EB" w:rsidRPr="00D318B1" w:rsidRDefault="00B87E00" w:rsidP="00D318B1">
      <w:pPr>
        <w:pStyle w:val="Tekstakapitu"/>
      </w:pPr>
      <w:r w:rsidRPr="00D318B1">
        <w:t>Jako podstawowy krój pisma tekstu głównego należy przyjąć Times New Roman, 12 pkt., interlinia 1,5 wiersza</w:t>
      </w:r>
      <w:r w:rsidR="00D43B68" w:rsidRPr="00D318B1">
        <w:t xml:space="preserve"> (Styl w dokumencie o nazwie Tekst Akapitu)</w:t>
      </w:r>
      <w:r w:rsidRPr="00D318B1">
        <w:t xml:space="preserve">. Tekst rozdziałów powinien być wyjustowany. Wcięcie akapitu 7 </w:t>
      </w:r>
      <w:proofErr w:type="spellStart"/>
      <w:r w:rsidRPr="00D318B1">
        <w:t>mm</w:t>
      </w:r>
      <w:proofErr w:type="spellEnd"/>
      <w:r w:rsidRPr="00D318B1">
        <w:t xml:space="preserve">. Wcięcia akapitu nie stosujemy w </w:t>
      </w:r>
      <w:r w:rsidR="00B13BC5" w:rsidRPr="00D318B1">
        <w:t>pierwszym akapicie rozdziałów i </w:t>
      </w:r>
      <w:r w:rsidRPr="00D318B1">
        <w:t xml:space="preserve">podrozdziałów. </w:t>
      </w:r>
      <w:r w:rsidR="00DD107C" w:rsidRPr="00D318B1">
        <w:t>W tekście głównym nie stosujemy odstępów po i przed akapitem. Odstęp po akapicie stos</w:t>
      </w:r>
      <w:r w:rsidR="00F01B89" w:rsidRPr="00D318B1">
        <w:t>ujemy</w:t>
      </w:r>
      <w:r w:rsidR="00DD107C" w:rsidRPr="00D318B1">
        <w:t xml:space="preserve"> po tytule rozdziału</w:t>
      </w:r>
      <w:r w:rsidR="00F01B89" w:rsidRPr="00D318B1">
        <w:t xml:space="preserve"> (12 </w:t>
      </w:r>
      <w:proofErr w:type="spellStart"/>
      <w:r w:rsidR="00F01B89" w:rsidRPr="00D318B1">
        <w:t>pkt</w:t>
      </w:r>
      <w:proofErr w:type="spellEnd"/>
      <w:r w:rsidR="00F01B89" w:rsidRPr="00D318B1">
        <w:t>)</w:t>
      </w:r>
      <w:r w:rsidR="00DD107C" w:rsidRPr="00D318B1">
        <w:t xml:space="preserve"> i podrozdziału</w:t>
      </w:r>
      <w:r w:rsidR="00F01B89" w:rsidRPr="00D318B1">
        <w:t xml:space="preserve"> (6 </w:t>
      </w:r>
      <w:proofErr w:type="spellStart"/>
      <w:r w:rsidR="00F01B89" w:rsidRPr="00D318B1">
        <w:t>pkt</w:t>
      </w:r>
      <w:proofErr w:type="spellEnd"/>
      <w:r w:rsidR="00F01B89" w:rsidRPr="00D318B1">
        <w:t xml:space="preserve">) oraz po podpisie rysunku (10 </w:t>
      </w:r>
      <w:proofErr w:type="spellStart"/>
      <w:r w:rsidR="00F01B89" w:rsidRPr="00D318B1">
        <w:t>pkt</w:t>
      </w:r>
      <w:proofErr w:type="spellEnd"/>
      <w:r w:rsidR="00F01B89" w:rsidRPr="00D318B1">
        <w:t xml:space="preserve">) i po nadpisie tabeli (6 </w:t>
      </w:r>
      <w:proofErr w:type="spellStart"/>
      <w:r w:rsidR="00F01B89" w:rsidRPr="00D318B1">
        <w:t>pkt</w:t>
      </w:r>
      <w:proofErr w:type="spellEnd"/>
      <w:r w:rsidR="00F01B89" w:rsidRPr="00D318B1">
        <w:t xml:space="preserve">). Odstęp przed akapitem: tytuł podrozdziału – 6 </w:t>
      </w:r>
      <w:proofErr w:type="spellStart"/>
      <w:r w:rsidR="00F01B89" w:rsidRPr="00D318B1">
        <w:t>pkt</w:t>
      </w:r>
      <w:proofErr w:type="spellEnd"/>
      <w:r w:rsidR="00F01B89" w:rsidRPr="00D318B1">
        <w:t>, podpis rysunku – 6</w:t>
      </w:r>
      <w:r w:rsidR="002C59F7">
        <w:t> </w:t>
      </w:r>
      <w:proofErr w:type="spellStart"/>
      <w:r w:rsidR="00F01B89" w:rsidRPr="00D318B1">
        <w:t>pkt</w:t>
      </w:r>
      <w:proofErr w:type="spellEnd"/>
      <w:r w:rsidR="00F01B89" w:rsidRPr="00D318B1">
        <w:t>, nadpis tabeli – 10 pkt.</w:t>
      </w:r>
      <w:r w:rsidR="00E478EB" w:rsidRPr="00D318B1">
        <w:t xml:space="preserve"> </w:t>
      </w:r>
    </w:p>
    <w:p w:rsidR="00E478EB" w:rsidRPr="00FF315D" w:rsidRDefault="009138CE" w:rsidP="00FF315D">
      <w:pPr>
        <w:pStyle w:val="Tekstakapitu"/>
      </w:pPr>
      <w:r w:rsidRPr="00FF315D">
        <w:t xml:space="preserve">W nagłówku rozdziału rozmiar pisma powinien być powiększony do 18 </w:t>
      </w:r>
      <w:proofErr w:type="spellStart"/>
      <w:r w:rsidRPr="00FF315D">
        <w:t>pkt</w:t>
      </w:r>
      <w:proofErr w:type="spellEnd"/>
      <w:r w:rsidR="00D318B1">
        <w:t xml:space="preserve"> (styl: nagłówek poziom 1)</w:t>
      </w:r>
      <w:r w:rsidRPr="00FF315D">
        <w:t>. W</w:t>
      </w:r>
      <w:r w:rsidR="00B13BC5">
        <w:t> </w:t>
      </w:r>
      <w:r w:rsidRPr="00FF315D">
        <w:t xml:space="preserve">przypadku nagłówka podrozdziału czcionka 14 </w:t>
      </w:r>
      <w:proofErr w:type="spellStart"/>
      <w:r w:rsidRPr="00FF315D">
        <w:t>pkt</w:t>
      </w:r>
      <w:proofErr w:type="spellEnd"/>
      <w:r w:rsidR="00D318B1">
        <w:t xml:space="preserve"> (styl: nagłówek poziom 2)</w:t>
      </w:r>
      <w:r w:rsidRPr="00FF315D">
        <w:t xml:space="preserve">. W obu przypadkach stosujemy tekst pogrubiony. Zaleca się stosowanie czcionki </w:t>
      </w:r>
      <w:proofErr w:type="spellStart"/>
      <w:r w:rsidRPr="00FF315D">
        <w:t>bezszeryfowej</w:t>
      </w:r>
      <w:proofErr w:type="spellEnd"/>
      <w:r w:rsidRPr="00FF315D">
        <w:t xml:space="preserve"> np. Arial, </w:t>
      </w:r>
      <w:proofErr w:type="spellStart"/>
      <w:r w:rsidRPr="00FF315D">
        <w:t>Calibri</w:t>
      </w:r>
      <w:proofErr w:type="spellEnd"/>
      <w:r w:rsidRPr="00FF315D">
        <w:t xml:space="preserve"> lub </w:t>
      </w:r>
      <w:proofErr w:type="spellStart"/>
      <w:r w:rsidRPr="00FF315D">
        <w:t>Verdana</w:t>
      </w:r>
      <w:proofErr w:type="spellEnd"/>
      <w:r w:rsidRPr="00FF315D">
        <w:t>.</w:t>
      </w:r>
    </w:p>
    <w:p w:rsidR="00476E3E" w:rsidRPr="00FF315D" w:rsidRDefault="00476E3E" w:rsidP="00FF315D">
      <w:pPr>
        <w:pStyle w:val="Tekstakapitu"/>
      </w:pPr>
      <w:r w:rsidRPr="00FF315D">
        <w:t xml:space="preserve">Podpisy rysunków i </w:t>
      </w:r>
      <w:r w:rsidR="00D318B1">
        <w:t xml:space="preserve">nadpisy </w:t>
      </w:r>
      <w:r w:rsidRPr="00FF315D">
        <w:t xml:space="preserve">tabel – czcionka Times New Roman, 10 </w:t>
      </w:r>
      <w:proofErr w:type="spellStart"/>
      <w:r w:rsidRPr="00FF315D">
        <w:t>pkt</w:t>
      </w:r>
      <w:proofErr w:type="spellEnd"/>
      <w:r w:rsidR="00D318B1">
        <w:t xml:space="preserve"> (style: podpis rysunku i nadpis)</w:t>
      </w:r>
      <w:r w:rsidRPr="00FF315D">
        <w:t>. W podpisie rysunku nie stosujemy kropki na końcu</w:t>
      </w:r>
      <w:r w:rsidR="00C46919" w:rsidRPr="00FF315D">
        <w:t>.</w:t>
      </w:r>
    </w:p>
    <w:p w:rsidR="008936A2" w:rsidRPr="00FF315D" w:rsidRDefault="008936A2" w:rsidP="00FF315D">
      <w:pPr>
        <w:pStyle w:val="Tekstakapitu"/>
      </w:pPr>
      <w:r w:rsidRPr="00FF315D">
        <w:t xml:space="preserve">Należy pamiętać, aby unikać pojedynczych liter (np. i, w, a) na końcu wiersza oraz znaków interpunkcyjnych na początku wiersza. Przed znakami interpunkcyjnymi (, . ? ! : ; ) nie stawiamy spacji. </w:t>
      </w:r>
    </w:p>
    <w:p w:rsidR="00E478EB" w:rsidRPr="00FF315D" w:rsidRDefault="00E478EB" w:rsidP="007E7752">
      <w:pPr>
        <w:pStyle w:val="naglowekpoziom2numerowany"/>
      </w:pPr>
      <w:bookmarkStart w:id="18" w:name="_Toc512620236"/>
      <w:bookmarkStart w:id="19" w:name="_Toc514688663"/>
      <w:r w:rsidRPr="00FF315D">
        <w:t>Nagłówek i stopka</w:t>
      </w:r>
      <w:bookmarkEnd w:id="18"/>
      <w:bookmarkEnd w:id="19"/>
    </w:p>
    <w:p w:rsidR="001D135D" w:rsidRPr="00FF315D" w:rsidRDefault="0010258B" w:rsidP="002E2BA0">
      <w:pPr>
        <w:pStyle w:val="Tekstakapitu"/>
        <w:ind w:firstLine="0"/>
      </w:pPr>
      <w:r w:rsidRPr="00FF315D">
        <w:t>W nagłówku strony należy umieścić numer i tytuł rozdziału, czcionka zgodna ze czcionką nagłówków rozdziałów i podrozdziałów, rozmiar 10 pkt.</w:t>
      </w:r>
      <w:r w:rsidR="00413419" w:rsidRPr="00FF315D">
        <w:t xml:space="preserve"> Nagłówek powinien być oddzielony od tekstu pojedynczą linią o grubości 0,5 pkt. W stopce umieszczamy wyłącznie numery stron. Numer strony powinien być wyśrodkowany, czcionka </w:t>
      </w:r>
      <w:r w:rsidR="002B753A" w:rsidRPr="00FF315D">
        <w:t>zgodna z czcionką nagłówków rozdziałów, rozmiar 12 pkt. Numeru strony nie umieszczamy na stronie tytuł</w:t>
      </w:r>
      <w:r w:rsidR="00506563">
        <w:t>owej</w:t>
      </w:r>
      <w:r w:rsidR="002B753A" w:rsidRPr="00FF315D">
        <w:t>.</w:t>
      </w:r>
    </w:p>
    <w:p w:rsidR="00E478EB" w:rsidRPr="00FF315D" w:rsidRDefault="001D135D" w:rsidP="007E7752">
      <w:pPr>
        <w:pStyle w:val="naglowekpoziom2numerowany"/>
      </w:pPr>
      <w:bookmarkStart w:id="20" w:name="_Toc512620237"/>
      <w:bookmarkStart w:id="21" w:name="_Toc514688664"/>
      <w:r w:rsidRPr="00FF315D">
        <w:t>Rozdziały i podrozdziały</w:t>
      </w:r>
      <w:bookmarkEnd w:id="20"/>
      <w:bookmarkEnd w:id="21"/>
    </w:p>
    <w:p w:rsidR="009B5743" w:rsidRPr="00FF315D" w:rsidRDefault="009B5743" w:rsidP="0043486F">
      <w:pPr>
        <w:pStyle w:val="Tekstakapitu"/>
        <w:ind w:firstLine="0"/>
      </w:pPr>
      <w:r w:rsidRPr="00FF315D">
        <w:t>Rozdziały powinny być zaczynać się od nowej strony</w:t>
      </w:r>
      <w:r w:rsidR="00E572A4" w:rsidRPr="00FF315D">
        <w:t xml:space="preserve"> poprzez utworzenie nowej sekcji dla każdego z nich. P</w:t>
      </w:r>
      <w:r w:rsidRPr="00FF315D">
        <w:t xml:space="preserve">odrozdziały należy rozdzielić co najmniej jednym wierszem. Jeżeli </w:t>
      </w:r>
      <w:r w:rsidRPr="00FF315D">
        <w:lastRenderedPageBreak/>
        <w:t>tytuł nowego podrozdziały znajduje się na dole strony i nie mieszczą się pod nim 2-3 wiersze tekstu, należy podrozdział rozpocząć od następnej strony.</w:t>
      </w:r>
      <w:r w:rsidR="00E572A4" w:rsidRPr="00FF315D">
        <w:t xml:space="preserve"> </w:t>
      </w:r>
    </w:p>
    <w:p w:rsidR="00CB08C0" w:rsidRPr="00FF315D" w:rsidRDefault="00CB08C0" w:rsidP="007E7752">
      <w:pPr>
        <w:pStyle w:val="naglowekpoziom2numerowany"/>
      </w:pPr>
      <w:bookmarkStart w:id="22" w:name="_Toc512620238"/>
      <w:bookmarkStart w:id="23" w:name="_Toc514688665"/>
      <w:r w:rsidRPr="00FF315D">
        <w:t xml:space="preserve">Numerowanie i </w:t>
      </w:r>
      <w:proofErr w:type="spellStart"/>
      <w:r w:rsidRPr="00FF315D">
        <w:t>punktatory</w:t>
      </w:r>
      <w:bookmarkEnd w:id="22"/>
      <w:bookmarkEnd w:id="23"/>
      <w:proofErr w:type="spellEnd"/>
    </w:p>
    <w:p w:rsidR="00CB08C0" w:rsidRPr="00FF315D" w:rsidRDefault="00CB08C0" w:rsidP="0043486F">
      <w:pPr>
        <w:pStyle w:val="Tekstakapitu"/>
        <w:ind w:firstLine="0"/>
      </w:pPr>
      <w:r w:rsidRPr="00FF315D">
        <w:t>Styl listy wypunktowanej</w:t>
      </w:r>
      <w:r w:rsidR="005E0C82">
        <w:t xml:space="preserve"> (styl: </w:t>
      </w:r>
      <w:proofErr w:type="spellStart"/>
      <w:r w:rsidR="005E0C82">
        <w:t>punktatory</w:t>
      </w:r>
      <w:proofErr w:type="spellEnd"/>
      <w:r w:rsidR="005E0C82">
        <w:t>)</w:t>
      </w:r>
      <w:r w:rsidRPr="00FF315D">
        <w:t>: czcionka: Times New Roman regularna, rozmiar czcionki: 12 pkt., wyrównanie akapitu: do lewej, wcięcie akapitu: z lewej 7</w:t>
      </w:r>
      <w:r w:rsidR="002C59F7">
        <w:t> </w:t>
      </w:r>
      <w:r w:rsidRPr="00FF315D">
        <w:t xml:space="preserve">mm, wysunięcie akapitu: 4 mm, odstęp przed akapitem: 0 pkt., odstęp po akapicie: 0 pkt., interlinia: 1,5 wiersza, </w:t>
      </w:r>
      <w:r w:rsidR="008936A2" w:rsidRPr="00FF315D">
        <w:t xml:space="preserve">kształt </w:t>
      </w:r>
      <w:proofErr w:type="spellStart"/>
      <w:r w:rsidRPr="00FF315D">
        <w:t>punktator</w:t>
      </w:r>
      <w:r w:rsidR="008936A2" w:rsidRPr="00FF315D">
        <w:t>a</w:t>
      </w:r>
      <w:proofErr w:type="spellEnd"/>
      <w:r w:rsidRPr="00FF315D">
        <w:t xml:space="preserve"> dowolny ze standardowej</w:t>
      </w:r>
      <w:r w:rsidR="008936A2" w:rsidRPr="00FF315D">
        <w:t xml:space="preserve"> listy programu Word.</w:t>
      </w:r>
    </w:p>
    <w:p w:rsidR="006F1206" w:rsidRDefault="00A94904" w:rsidP="00FF315D">
      <w:pPr>
        <w:pStyle w:val="Tekstakapitu"/>
      </w:pPr>
      <w:r w:rsidRPr="00FF315D">
        <w:t xml:space="preserve">Styl listy </w:t>
      </w:r>
      <w:r w:rsidR="00A54411" w:rsidRPr="00FF315D">
        <w:t>numerowanej</w:t>
      </w:r>
      <w:r w:rsidR="005E0C82">
        <w:t xml:space="preserve"> (styl: numerowanie)</w:t>
      </w:r>
      <w:r w:rsidRPr="00FF315D">
        <w:t>: czcionka: Times New Roman regularna, rozmiar czcionki: 12 pkt., wyrównanie akapitu: do lewej, wcięcie akapitu: z</w:t>
      </w:r>
      <w:r w:rsidR="002C59F7">
        <w:t> </w:t>
      </w:r>
      <w:r w:rsidRPr="00FF315D">
        <w:t>lewej 7 mm, wysunięcie akapitu: 4 mm, odstęp przed akapitem: 0 pkt., odstęp po akapicie: 0 pkt., interlinia: 1,5 wiersza. W przypadku list wielopoziomowych</w:t>
      </w:r>
      <w:r w:rsidR="0054274E" w:rsidRPr="00FF315D">
        <w:t xml:space="preserve"> wcięcie akapitu zwiększamy na każdym poziomie (sprawdź przykład).</w:t>
      </w:r>
    </w:p>
    <w:p w:rsidR="006F1206" w:rsidRDefault="0054274E" w:rsidP="00FF315D">
      <w:pPr>
        <w:pStyle w:val="Tekstakapitu"/>
        <w:sectPr w:rsidR="006F1206" w:rsidSect="00D95739">
          <w:headerReference w:type="default" r:id="rId14"/>
          <w:pgSz w:w="11906" w:h="16838"/>
          <w:pgMar w:top="1418" w:right="1418" w:bottom="1418" w:left="1418" w:header="709" w:footer="709" w:gutter="567"/>
          <w:cols w:space="708"/>
          <w:docGrid w:linePitch="360"/>
        </w:sectPr>
      </w:pPr>
      <w:r w:rsidRPr="00FF315D">
        <w:t xml:space="preserve"> </w:t>
      </w:r>
    </w:p>
    <w:p w:rsidR="00C52C7F" w:rsidRDefault="00C52C7F" w:rsidP="00BC2C38">
      <w:pPr>
        <w:pStyle w:val="naglowekpoziom1numerowany"/>
      </w:pPr>
      <w:bookmarkStart w:id="24" w:name="_Toc512620239"/>
      <w:bookmarkStart w:id="25" w:name="_Toc514688666"/>
      <w:r w:rsidRPr="00FF315D">
        <w:lastRenderedPageBreak/>
        <w:t>Rysunki i tabele</w:t>
      </w:r>
      <w:bookmarkEnd w:id="24"/>
      <w:bookmarkEnd w:id="25"/>
    </w:p>
    <w:p w:rsidR="00C52C7F" w:rsidRDefault="00D43B68" w:rsidP="007E7752">
      <w:pPr>
        <w:pStyle w:val="naglowekpoziom2numerowany"/>
      </w:pPr>
      <w:bookmarkStart w:id="26" w:name="_Toc514688667"/>
      <w:r>
        <w:t>Rysunki</w:t>
      </w:r>
      <w:bookmarkEnd w:id="26"/>
    </w:p>
    <w:p w:rsidR="00D43B68" w:rsidRDefault="00D43B68" w:rsidP="00D43B68">
      <w:pPr>
        <w:pStyle w:val="Tekstakapitu"/>
        <w:ind w:firstLine="0"/>
      </w:pPr>
      <w:r>
        <w:t>W niniejszej pracy wyróżnia się następujący typy rysunków: fotografie, grafiki, wykresy, schematy i diagramy, rysunki techniczne.</w:t>
      </w:r>
    </w:p>
    <w:p w:rsidR="00D43B68" w:rsidRDefault="002E039A" w:rsidP="00860F2A">
      <w:pPr>
        <w:pStyle w:val="Tekstakapitu"/>
      </w:pPr>
      <w:r w:rsidRPr="00FF315D">
        <w:t xml:space="preserve">Wszystkie </w:t>
      </w:r>
      <w:r w:rsidR="00D43B68">
        <w:t>rysunki</w:t>
      </w:r>
      <w:r w:rsidRPr="00FF315D">
        <w:t xml:space="preserve"> muszą być czytelne po wstawieniu do dokumentu. Zaleca się stosowanie polecenia Wstawianie</w:t>
      </w:r>
      <w:r w:rsidR="00D43B68">
        <w:t xml:space="preserve"> </w:t>
      </w:r>
      <w:r w:rsidRPr="00FF315D">
        <w:sym w:font="Wingdings" w:char="F0E0"/>
      </w:r>
      <w:r w:rsidR="00D43B68">
        <w:t xml:space="preserve"> </w:t>
      </w:r>
      <w:r w:rsidRPr="00FF315D">
        <w:t xml:space="preserve">Obraz. Zawijanie tekstu – Równo z tekstem. </w:t>
      </w:r>
      <w:r w:rsidR="00071DC6">
        <w:t xml:space="preserve">Można stosować wbudowane w program Word narzędzie do przycinania obrazów. Przy zmianie rozmiaru </w:t>
      </w:r>
      <w:r w:rsidR="0084672D">
        <w:t xml:space="preserve">obrazu należy zablokować współczynnik proporcji, aby uniknąć zniekształcenia obrazu. </w:t>
      </w:r>
      <w:r w:rsidRPr="00FF315D">
        <w:t>Rysunek należy</w:t>
      </w:r>
      <w:r w:rsidR="00400224">
        <w:t xml:space="preserve"> wyśrodkować w poziomie oraz</w:t>
      </w:r>
      <w:r w:rsidRPr="00FF315D">
        <w:t xml:space="preserve"> oddzielić od poprzedzającego tekstu</w:t>
      </w:r>
      <w:r w:rsidR="00D43B68">
        <w:t xml:space="preserve"> stosując odstęp przed akapitem 10 pkt</w:t>
      </w:r>
      <w:r w:rsidRPr="00FF315D">
        <w:t xml:space="preserve">. Podpisy rysunków – </w:t>
      </w:r>
      <w:r w:rsidR="00C55F2E">
        <w:t xml:space="preserve">styl: Podpis - </w:t>
      </w:r>
      <w:r w:rsidRPr="00FF315D">
        <w:t>czcionka Times New Roman, 10 pkt. W podpisie rysunk</w:t>
      </w:r>
      <w:r w:rsidR="000332E2" w:rsidRPr="00FF315D">
        <w:t xml:space="preserve">u nie stosujemy kropki na końcu, a sam rysunek i podpis </w:t>
      </w:r>
      <w:r w:rsidR="00103471" w:rsidRPr="00FF315D">
        <w:t>wyrównane do środka strony</w:t>
      </w:r>
      <w:r w:rsidR="000332E2" w:rsidRPr="00FF315D">
        <w:t>.</w:t>
      </w:r>
      <w:r w:rsidRPr="00FF315D">
        <w:t xml:space="preserve"> </w:t>
      </w:r>
      <w:r w:rsidR="00F42453">
        <w:t>W dalszej części dokumentu przedstawiono przykładowy rysunek wraz z podpisem (rys. 1).</w:t>
      </w:r>
    </w:p>
    <w:p w:rsidR="00400224" w:rsidRPr="00FF315D" w:rsidRDefault="0084776B" w:rsidP="00400224">
      <w:pPr>
        <w:pStyle w:val="Tekstakapitu"/>
        <w:spacing w:before="200"/>
        <w:ind w:firstLine="0"/>
        <w:jc w:val="center"/>
      </w:pPr>
      <w:r>
        <w:rPr>
          <w:noProof/>
          <w:szCs w:val="24"/>
          <w:lang w:eastAsia="pl-PL"/>
        </w:rPr>
        <w:drawing>
          <wp:inline distT="0" distB="0" distL="0" distR="0">
            <wp:extent cx="4680000" cy="3506507"/>
            <wp:effectExtent l="19050" t="0" r="6300" b="0"/>
            <wp:docPr id="1" name="Obraz 14" descr="C:\Users\Adam\Desktop\DB procesy sierpień\DB na SW7m\proces 1\DB proces 1 powx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Adam\Desktop\DB procesy sierpień\DB na SW7m\proces 1\DB proces 1 powx50.bmp"/>
                    <pic:cNvPicPr>
                      <a:picLocks noChangeAspect="1" noChangeArrowheads="1"/>
                    </pic:cNvPicPr>
                  </pic:nvPicPr>
                  <pic:blipFill>
                    <a:blip r:embed="rId15" cstate="print"/>
                    <a:stretch>
                      <a:fillRect/>
                    </a:stretch>
                  </pic:blipFill>
                  <pic:spPr bwMode="auto">
                    <a:xfrm>
                      <a:off x="0" y="0"/>
                      <a:ext cx="4680000" cy="3506507"/>
                    </a:xfrm>
                    <a:prstGeom prst="rect">
                      <a:avLst/>
                    </a:prstGeom>
                    <a:noFill/>
                    <a:ln>
                      <a:noFill/>
                    </a:ln>
                  </pic:spPr>
                </pic:pic>
              </a:graphicData>
            </a:graphic>
          </wp:inline>
        </w:drawing>
      </w:r>
    </w:p>
    <w:p w:rsidR="000332E2" w:rsidRPr="00BA1C05" w:rsidRDefault="000332E2" w:rsidP="00BA1C05">
      <w:pPr>
        <w:pStyle w:val="podpisrysunku"/>
        <w:spacing w:after="200"/>
      </w:pPr>
      <w:r w:rsidRPr="00BA1C05">
        <w:rPr>
          <w:b/>
        </w:rPr>
        <w:t>Rys. 1.</w:t>
      </w:r>
      <w:r w:rsidRPr="00BA1C05">
        <w:t xml:space="preserve"> </w:t>
      </w:r>
      <w:r w:rsidR="0084776B">
        <w:t>Fragment odcisku po teście Rockwella</w:t>
      </w:r>
    </w:p>
    <w:p w:rsidR="002E039A" w:rsidRDefault="002E039A" w:rsidP="00FF315D">
      <w:pPr>
        <w:pStyle w:val="Tekstakapitu"/>
      </w:pPr>
      <w:r w:rsidRPr="00FF315D">
        <w:t xml:space="preserve">Podpis w wierszu następującym po ilustracji. </w:t>
      </w:r>
      <w:r w:rsidR="002E2BA0">
        <w:t>Odstęp przed podpisem rysunku 6 pk</w:t>
      </w:r>
      <w:r w:rsidR="00BA1C05">
        <w:t xml:space="preserve">t. </w:t>
      </w:r>
      <w:r w:rsidRPr="00FF315D">
        <w:t xml:space="preserve">Pomiędzy podpisem a następującym po nim tekstem </w:t>
      </w:r>
      <w:r w:rsidR="002E2BA0">
        <w:t>odstęp</w:t>
      </w:r>
      <w:r w:rsidR="00BA1C05">
        <w:t xml:space="preserve"> 10</w:t>
      </w:r>
      <w:r w:rsidR="002E2BA0">
        <w:t xml:space="preserve"> pkt</w:t>
      </w:r>
      <w:r w:rsidRPr="00FF315D">
        <w:t xml:space="preserve">. Należy pamiętać </w:t>
      </w:r>
      <w:r w:rsidRPr="00FF315D">
        <w:lastRenderedPageBreak/>
        <w:t>aby podpis rysunku nie znalazł się na następnej stronie.</w:t>
      </w:r>
      <w:r w:rsidR="00C55F2E">
        <w:t xml:space="preserve"> </w:t>
      </w:r>
      <w:r w:rsidR="000B2D33" w:rsidRPr="00FF315D">
        <w:t>Odwołania do rysunku w</w:t>
      </w:r>
      <w:r w:rsidR="00A76F61">
        <w:t> </w:t>
      </w:r>
      <w:r w:rsidR="000B2D33" w:rsidRPr="00FF315D">
        <w:t>tekście należy umieszczać w nawiasie o</w:t>
      </w:r>
      <w:r w:rsidR="002E5AF5">
        <w:t>krągłym, w formie (r</w:t>
      </w:r>
      <w:r w:rsidR="000B2D33" w:rsidRPr="00FF315D">
        <w:t>ys. 1).</w:t>
      </w:r>
    </w:p>
    <w:p w:rsidR="005E19C9" w:rsidRDefault="005E19C9" w:rsidP="007E7752">
      <w:pPr>
        <w:pStyle w:val="naglowekpoziom2numerowany"/>
      </w:pPr>
      <w:bookmarkStart w:id="27" w:name="_Toc512620241"/>
      <w:bookmarkStart w:id="28" w:name="_Toc514688668"/>
      <w:r w:rsidRPr="00FF315D">
        <w:t>Wykresy</w:t>
      </w:r>
      <w:bookmarkEnd w:id="27"/>
      <w:bookmarkEnd w:id="28"/>
    </w:p>
    <w:p w:rsidR="005E19C9" w:rsidRPr="00FF315D" w:rsidRDefault="005E19C9" w:rsidP="0043486F">
      <w:pPr>
        <w:pStyle w:val="Tekstakapitu"/>
        <w:ind w:firstLine="0"/>
      </w:pPr>
      <w:r w:rsidRPr="00FF315D">
        <w:t>Wykresy wstawiamy i podpisujemy w ten sam sposób jak ilustracje (patrz pkt. 2.1.).</w:t>
      </w:r>
      <w:r w:rsidR="000F0847" w:rsidRPr="00FF315D">
        <w:t xml:space="preserve"> Przy sporządzaniu wykresów należy pamiętać o:</w:t>
      </w:r>
    </w:p>
    <w:p w:rsidR="000F0847" w:rsidRPr="00FF315D" w:rsidRDefault="000F0847" w:rsidP="0043486F">
      <w:pPr>
        <w:pStyle w:val="punktatory"/>
      </w:pPr>
      <w:r w:rsidRPr="00FF315D">
        <w:t>umieszczeniu podpisu wszystkich osi,</w:t>
      </w:r>
    </w:p>
    <w:p w:rsidR="000F0847" w:rsidRPr="00FF315D" w:rsidRDefault="000F0847" w:rsidP="0043486F">
      <w:pPr>
        <w:pStyle w:val="punktatory"/>
      </w:pPr>
      <w:r w:rsidRPr="00FF315D">
        <w:t>podaniu jednostki obok nazwy osi, stosując układ SI lub jednostki pochodne</w:t>
      </w:r>
      <w:r w:rsidR="00FD33CA">
        <w:t>,</w:t>
      </w:r>
    </w:p>
    <w:p w:rsidR="000F0847" w:rsidRPr="00FF315D" w:rsidRDefault="00011062" w:rsidP="0043486F">
      <w:pPr>
        <w:pStyle w:val="punktatory"/>
      </w:pPr>
      <w:r w:rsidRPr="00FF315D">
        <w:t xml:space="preserve">nie umieszczamy tytułów wykresów (wykres nazywamy jeśli to konieczne </w:t>
      </w:r>
      <w:r w:rsidRPr="00B13BC5">
        <w:t>w</w:t>
      </w:r>
      <w:r w:rsidR="00B13BC5">
        <w:t> </w:t>
      </w:r>
      <w:r w:rsidRPr="00B13BC5">
        <w:t>podpisie</w:t>
      </w:r>
      <w:r w:rsidRPr="00FF315D">
        <w:t>),</w:t>
      </w:r>
    </w:p>
    <w:p w:rsidR="00011062" w:rsidRPr="00FF315D" w:rsidRDefault="00011062" w:rsidP="0043486F">
      <w:pPr>
        <w:pStyle w:val="punktatory"/>
      </w:pPr>
      <w:r w:rsidRPr="00FF315D">
        <w:t xml:space="preserve">legendzie, jeżeli na wykresie </w:t>
      </w:r>
      <w:r w:rsidR="00FD33CA">
        <w:t>występuje kilka rodzajów danych.</w:t>
      </w:r>
    </w:p>
    <w:p w:rsidR="00011062" w:rsidRDefault="00011062" w:rsidP="00FF315D">
      <w:pPr>
        <w:pStyle w:val="Tekstakapitu"/>
      </w:pPr>
      <w:r w:rsidRPr="00FF315D">
        <w:t>Przy sporządzaniu wykresów stosujemy taką grubość i styl linii, aby wykres po wstawieniu do tekstu był czytelny. Czcionka podpisów osi, etykiet osi i legendy powinna korespondować z wielkością tekstu głównego po wstawieniu wykresu.</w:t>
      </w:r>
      <w:r w:rsidR="00C431F9">
        <w:t xml:space="preserve"> </w:t>
      </w:r>
      <w:r w:rsidRPr="00FF315D">
        <w:t>Niedopuszczalne jest umieszczanie zrzutów ekranu o niskiej jakości.</w:t>
      </w:r>
      <w:r w:rsidR="00071DC6">
        <w:t xml:space="preserve"> </w:t>
      </w:r>
      <w:r w:rsidR="00F42453">
        <w:t>Poniżej przedstawiono przykład prawidłowo sporządzonego wykresu (</w:t>
      </w:r>
      <w:r w:rsidR="002E5AF5">
        <w:t>r</w:t>
      </w:r>
      <w:r w:rsidR="00F42453">
        <w:t>ys. 2).</w:t>
      </w:r>
    </w:p>
    <w:p w:rsidR="00071DC6" w:rsidRDefault="00071DC6" w:rsidP="0024132B">
      <w:pPr>
        <w:pStyle w:val="Tekstakapitu"/>
        <w:spacing w:before="120"/>
        <w:jc w:val="center"/>
      </w:pPr>
      <w:r>
        <w:rPr>
          <w:noProof/>
          <w:lang w:eastAsia="pl-PL"/>
        </w:rPr>
        <w:drawing>
          <wp:inline distT="0" distB="0" distL="0" distR="0">
            <wp:extent cx="4680000" cy="3536868"/>
            <wp:effectExtent l="19050" t="0" r="6300" b="0"/>
            <wp:docPr id="3" name="Obraz 2" descr="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if"/>
                    <pic:cNvPicPr/>
                  </pic:nvPicPr>
                  <pic:blipFill>
                    <a:blip r:embed="rId16" cstate="print"/>
                    <a:srcRect l="6349" t="7053" r="9171" b="1763"/>
                    <a:stretch>
                      <a:fillRect/>
                    </a:stretch>
                  </pic:blipFill>
                  <pic:spPr>
                    <a:xfrm>
                      <a:off x="0" y="0"/>
                      <a:ext cx="4680000" cy="3536868"/>
                    </a:xfrm>
                    <a:prstGeom prst="rect">
                      <a:avLst/>
                    </a:prstGeom>
                  </pic:spPr>
                </pic:pic>
              </a:graphicData>
            </a:graphic>
          </wp:inline>
        </w:drawing>
      </w:r>
    </w:p>
    <w:p w:rsidR="002C59F7" w:rsidRDefault="0024132B" w:rsidP="0024132B">
      <w:pPr>
        <w:pStyle w:val="podpisrysunku"/>
        <w:spacing w:after="200"/>
      </w:pPr>
      <w:r w:rsidRPr="00BA1C05">
        <w:rPr>
          <w:b/>
        </w:rPr>
        <w:t xml:space="preserve">Rys. </w:t>
      </w:r>
      <w:r>
        <w:rPr>
          <w:b/>
        </w:rPr>
        <w:t>2</w:t>
      </w:r>
      <w:r w:rsidRPr="00BA1C05">
        <w:rPr>
          <w:b/>
        </w:rPr>
        <w:t>.</w:t>
      </w:r>
      <w:r w:rsidRPr="00BA1C05">
        <w:t xml:space="preserve"> </w:t>
      </w:r>
      <w:r>
        <w:t>Zależność siły tarcia od siły normalnej w teście rysy</w:t>
      </w:r>
    </w:p>
    <w:p w:rsidR="002C59F7" w:rsidRDefault="002C59F7">
      <w:pPr>
        <w:spacing w:line="240" w:lineRule="auto"/>
        <w:ind w:left="714" w:hanging="357"/>
        <w:jc w:val="left"/>
        <w:rPr>
          <w:sz w:val="20"/>
        </w:rPr>
      </w:pPr>
      <w:r>
        <w:br w:type="page"/>
      </w:r>
    </w:p>
    <w:p w:rsidR="00C431F9" w:rsidRPr="00FF315D" w:rsidRDefault="008E6565" w:rsidP="007E7752">
      <w:pPr>
        <w:pStyle w:val="naglowekpoziom2numerowany"/>
      </w:pPr>
      <w:bookmarkStart w:id="29" w:name="_Toc512620243"/>
      <w:bookmarkStart w:id="30" w:name="_Toc514688669"/>
      <w:r w:rsidRPr="00926F94">
        <w:lastRenderedPageBreak/>
        <w:t>Schematy blokowe i diagramy</w:t>
      </w:r>
      <w:bookmarkEnd w:id="29"/>
      <w:bookmarkEnd w:id="30"/>
    </w:p>
    <w:p w:rsidR="0024132B" w:rsidRDefault="008E6565" w:rsidP="0024132B">
      <w:pPr>
        <w:pStyle w:val="Prazainztekst"/>
        <w:keepNext/>
        <w:ind w:firstLine="0"/>
      </w:pPr>
      <w:r w:rsidRPr="00FF315D">
        <w:t>W przypadku wstawiania schematów blokowych i diagramów do tekstu stosujemy te same zasady co w przypadku ilustracji i wykresów (pkt. 2.1 i 2.2.). Należy jednak pamiętać aby schemat nie składał się z pojedynczych, nie związanych z tekstem obiektów (należy stosować grupowanie)</w:t>
      </w:r>
      <w:r w:rsidR="005D6AE2" w:rsidRPr="00FF315D">
        <w:t>. Zaleca się stosowanie narzędzia Wstawianie</w:t>
      </w:r>
      <w:r w:rsidR="005D6AE2" w:rsidRPr="00FF315D">
        <w:sym w:font="Wingdings" w:char="F0E0"/>
      </w:r>
      <w:proofErr w:type="spellStart"/>
      <w:r w:rsidR="005D6AE2" w:rsidRPr="00FF315D">
        <w:t>SmartArt</w:t>
      </w:r>
      <w:proofErr w:type="spellEnd"/>
      <w:r w:rsidR="005D6AE2" w:rsidRPr="00FF315D">
        <w:t>.</w:t>
      </w:r>
      <w:r w:rsidR="0024132B">
        <w:t xml:space="preserve"> </w:t>
      </w:r>
      <w:r w:rsidR="00F42453">
        <w:t>Poniżej przedstawiono przykład schematu wraz z podpisem (</w:t>
      </w:r>
      <w:r w:rsidR="002E5AF5">
        <w:t>r</w:t>
      </w:r>
      <w:r w:rsidR="00F42453">
        <w:t>ys. 3.).</w:t>
      </w:r>
    </w:p>
    <w:p w:rsidR="0024132B" w:rsidRPr="00A67638" w:rsidRDefault="0024132B" w:rsidP="0024132B">
      <w:pPr>
        <w:pStyle w:val="Prazainztekst"/>
        <w:keepNext/>
        <w:spacing w:before="200"/>
        <w:ind w:firstLine="0"/>
      </w:pPr>
      <w:r w:rsidRPr="00A67638">
        <w:rPr>
          <w:noProof/>
          <w:lang w:eastAsia="pl-PL"/>
        </w:rPr>
        <w:drawing>
          <wp:inline distT="0" distB="0" distL="0" distR="0">
            <wp:extent cx="5400574" cy="2873407"/>
            <wp:effectExtent l="19050" t="0" r="0" b="0"/>
            <wp:docPr id="24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t="-3427" b="-3427"/>
                    <a:stretch>
                      <a:fillRect/>
                    </a:stretch>
                  </pic:blipFill>
                  <pic:spPr bwMode="auto">
                    <a:xfrm>
                      <a:off x="0" y="0"/>
                      <a:ext cx="5400574" cy="2873407"/>
                    </a:xfrm>
                    <a:prstGeom prst="rect">
                      <a:avLst/>
                    </a:prstGeom>
                    <a:noFill/>
                    <a:ln w="9525">
                      <a:noFill/>
                      <a:miter lim="800000"/>
                      <a:headEnd/>
                      <a:tailEnd/>
                    </a:ln>
                  </pic:spPr>
                </pic:pic>
              </a:graphicData>
            </a:graphic>
          </wp:inline>
        </w:drawing>
      </w:r>
    </w:p>
    <w:p w:rsidR="0024132B" w:rsidRPr="00A67638" w:rsidRDefault="0024132B" w:rsidP="0024132B">
      <w:pPr>
        <w:pStyle w:val="podpisrysunku"/>
      </w:pPr>
      <w:bookmarkStart w:id="31" w:name="_Toc360655970"/>
      <w:r w:rsidRPr="0024132B">
        <w:rPr>
          <w:b/>
        </w:rPr>
        <w:t>Rys. 3.</w:t>
      </w:r>
      <w:r>
        <w:t xml:space="preserve"> </w:t>
      </w:r>
      <w:r w:rsidRPr="00A67638">
        <w:t>Schemat blokowy układu termoanalizatora</w:t>
      </w:r>
      <w:bookmarkEnd w:id="31"/>
    </w:p>
    <w:p w:rsidR="00CF2237" w:rsidRPr="00FF315D" w:rsidRDefault="000332E2" w:rsidP="007E7752">
      <w:pPr>
        <w:pStyle w:val="naglowekpoziom2numerowany"/>
      </w:pPr>
      <w:bookmarkStart w:id="32" w:name="_Toc512620244"/>
      <w:bookmarkStart w:id="33" w:name="_Toc514688670"/>
      <w:r w:rsidRPr="00FF315D">
        <w:t>Rysunki techniczne</w:t>
      </w:r>
      <w:bookmarkEnd w:id="32"/>
      <w:bookmarkEnd w:id="33"/>
    </w:p>
    <w:p w:rsidR="00C30205" w:rsidRPr="009C314C" w:rsidRDefault="0024132B" w:rsidP="00A7422D">
      <w:pPr>
        <w:pStyle w:val="Tekstakapitu"/>
        <w:ind w:firstLine="0"/>
      </w:pPr>
      <w:r w:rsidRPr="009C314C">
        <w:t xml:space="preserve">Rysunki techniczne powinny być wykonane zgodnie z obowiązującymi normami. </w:t>
      </w:r>
      <w:r w:rsidR="000332E2" w:rsidRPr="009C314C">
        <w:t>Do sporządzania rysunków technicznych</w:t>
      </w:r>
      <w:r w:rsidRPr="009C314C">
        <w:t xml:space="preserve"> zaleca się stosowanie</w:t>
      </w:r>
      <w:r w:rsidR="000332E2" w:rsidRPr="009C314C">
        <w:t xml:space="preserve"> program</w:t>
      </w:r>
      <w:r w:rsidRPr="009C314C">
        <w:t>ów</w:t>
      </w:r>
      <w:r w:rsidR="000332E2" w:rsidRPr="009C314C">
        <w:t xml:space="preserve"> </w:t>
      </w:r>
      <w:proofErr w:type="spellStart"/>
      <w:r w:rsidR="009C314C" w:rsidRPr="009C314C">
        <w:t>SolidWorks</w:t>
      </w:r>
      <w:proofErr w:type="spellEnd"/>
      <w:r w:rsidR="009C314C" w:rsidRPr="009C314C">
        <w:t xml:space="preserve">, </w:t>
      </w:r>
      <w:proofErr w:type="spellStart"/>
      <w:r w:rsidR="009C314C" w:rsidRPr="009C314C">
        <w:t>AutoCAD</w:t>
      </w:r>
      <w:proofErr w:type="spellEnd"/>
      <w:r w:rsidR="009C314C" w:rsidRPr="009C314C">
        <w:t xml:space="preserve"> itp</w:t>
      </w:r>
      <w:r w:rsidR="00942D1E" w:rsidRPr="009C314C">
        <w:t>.</w:t>
      </w:r>
    </w:p>
    <w:p w:rsidR="00942D1E" w:rsidRDefault="00942D1E" w:rsidP="00942D1E">
      <w:pPr>
        <w:pStyle w:val="naglowekpoziom2numerowany"/>
      </w:pPr>
      <w:bookmarkStart w:id="34" w:name="_Toc512620242"/>
      <w:bookmarkStart w:id="35" w:name="_Toc514688671"/>
      <w:r w:rsidRPr="00FF315D">
        <w:t>Tabele</w:t>
      </w:r>
      <w:bookmarkEnd w:id="34"/>
      <w:bookmarkEnd w:id="35"/>
    </w:p>
    <w:p w:rsidR="00942D1E" w:rsidRPr="00FF315D" w:rsidRDefault="00942D1E" w:rsidP="00942D1E">
      <w:pPr>
        <w:pStyle w:val="Tekstakapitu"/>
        <w:ind w:firstLine="0"/>
      </w:pPr>
      <w:r w:rsidRPr="00FF315D">
        <w:t>Tabele należy wyrównywać do środka strony, a po tabeli należy pozostawić jeden pusty wiersz akapitu. W tabeli stosujemy czcionkę Times New Roman nie mniejszą niż 10</w:t>
      </w:r>
      <w:r w:rsidR="002C59F7">
        <w:t> </w:t>
      </w:r>
      <w:r w:rsidRPr="00FF315D">
        <w:t xml:space="preserve">pkt. Po wypełnieniu tabeli zaleca się użycie wyrównania zawartości komórek do środka w pionie i poziomie. Szerokość tabeli nie może wykraczać poza wyznaczone marginesy poziome i pionowe. Tabele się nadpisuje (nazwa tabeli umieszczona nad górną </w:t>
      </w:r>
      <w:r w:rsidR="002C59F7" w:rsidRPr="00FF315D">
        <w:t>krawędzią</w:t>
      </w:r>
      <w:r w:rsidRPr="00FF315D">
        <w:t>). Czcionka Times New Roman, 10 pkt. W nadpisie tabeli nie stosujemy kropki na końcu, wyrównane do lewej krawędzi strony.</w:t>
      </w:r>
      <w:r>
        <w:t xml:space="preserve"> Odstęp pomiędzy </w:t>
      </w:r>
      <w:r>
        <w:lastRenderedPageBreak/>
        <w:t xml:space="preserve">poprzedzającym tekstem a nadpisem tabeli (ostęp przed akapitem) 10 pkt. Odstęp po nadpisie </w:t>
      </w:r>
      <w:r w:rsidRPr="00386899">
        <w:t xml:space="preserve">6 pkt. </w:t>
      </w:r>
      <w:r w:rsidR="00386899" w:rsidRPr="00386899">
        <w:t>W niniejszym dokumencie przedstawiono przykład prawidłowo</w:t>
      </w:r>
      <w:r w:rsidR="002E5AF5">
        <w:t xml:space="preserve"> sporządzonej tabeli z danymi (t</w:t>
      </w:r>
      <w:r w:rsidR="00386899" w:rsidRPr="00386899">
        <w:t>ab. 1.).</w:t>
      </w:r>
    </w:p>
    <w:p w:rsidR="00942D1E" w:rsidRDefault="00942D1E" w:rsidP="00942D1E">
      <w:pPr>
        <w:pStyle w:val="nadpis"/>
      </w:pPr>
      <w:r w:rsidRPr="00C431F9">
        <w:rPr>
          <w:b/>
        </w:rPr>
        <w:t>Tab. 1.</w:t>
      </w:r>
      <w:r w:rsidRPr="00C431F9">
        <w:t xml:space="preserve"> </w:t>
      </w:r>
      <w:r w:rsidR="00BD365D">
        <w:t>Zestawienie właściwości mechanicznych powłok wielomodułowych Cr/</w:t>
      </w:r>
      <w:proofErr w:type="spellStart"/>
      <w:r w:rsidR="00BD365D">
        <w:t>CrN</w:t>
      </w:r>
      <w:proofErr w:type="spellEnd"/>
    </w:p>
    <w:tbl>
      <w:tblPr>
        <w:tblStyle w:val="Tabela-Siatka"/>
        <w:tblW w:w="8505" w:type="dxa"/>
        <w:jc w:val="center"/>
        <w:tblCellMar>
          <w:left w:w="57" w:type="dxa"/>
          <w:right w:w="57" w:type="dxa"/>
        </w:tblCellMar>
        <w:tblLook w:val="04A0"/>
      </w:tblPr>
      <w:tblGrid>
        <w:gridCol w:w="1283"/>
        <w:gridCol w:w="1422"/>
        <w:gridCol w:w="2078"/>
        <w:gridCol w:w="1965"/>
        <w:gridCol w:w="824"/>
        <w:gridCol w:w="933"/>
      </w:tblGrid>
      <w:tr w:rsidR="0072101E" w:rsidRPr="0072101E" w:rsidTr="00A76F61">
        <w:trPr>
          <w:jc w:val="center"/>
        </w:trPr>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101E" w:rsidRPr="0072101E" w:rsidRDefault="0072101E" w:rsidP="0072101E">
            <w:pPr>
              <w:spacing w:line="276" w:lineRule="auto"/>
              <w:ind w:firstLine="0"/>
              <w:jc w:val="center"/>
              <w:rPr>
                <w:rFonts w:cs="Times New Roman"/>
                <w:b/>
                <w:sz w:val="20"/>
                <w:szCs w:val="24"/>
                <w:lang w:val="en-US"/>
              </w:rPr>
            </w:pPr>
            <w:proofErr w:type="spellStart"/>
            <w:r w:rsidRPr="0072101E">
              <w:rPr>
                <w:rFonts w:cs="Times New Roman"/>
                <w:b/>
                <w:sz w:val="20"/>
                <w:szCs w:val="24"/>
                <w:lang w:val="en-US"/>
              </w:rPr>
              <w:t>Typ</w:t>
            </w:r>
            <w:proofErr w:type="spellEnd"/>
            <w:r w:rsidRPr="0072101E">
              <w:rPr>
                <w:rFonts w:cs="Times New Roman"/>
                <w:b/>
                <w:sz w:val="20"/>
                <w:szCs w:val="24"/>
                <w:lang w:val="en-US"/>
              </w:rPr>
              <w:t xml:space="preserve"> </w:t>
            </w:r>
            <w:proofErr w:type="spellStart"/>
            <w:r w:rsidRPr="0072101E">
              <w:rPr>
                <w:rFonts w:cs="Times New Roman"/>
                <w:b/>
                <w:sz w:val="20"/>
                <w:szCs w:val="24"/>
                <w:lang w:val="en-US"/>
              </w:rPr>
              <w:t>powłoki</w:t>
            </w:r>
            <w:proofErr w:type="spellEnd"/>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72101E">
            <w:pPr>
              <w:spacing w:line="276" w:lineRule="auto"/>
              <w:ind w:firstLine="0"/>
              <w:jc w:val="center"/>
              <w:rPr>
                <w:rFonts w:cs="Times New Roman"/>
                <w:b/>
                <w:sz w:val="20"/>
                <w:szCs w:val="24"/>
              </w:rPr>
            </w:pPr>
            <w:r w:rsidRPr="0072101E">
              <w:rPr>
                <w:rFonts w:cs="Times New Roman"/>
                <w:b/>
                <w:sz w:val="20"/>
                <w:szCs w:val="24"/>
              </w:rPr>
              <w:t xml:space="preserve">Twardość, </w:t>
            </w:r>
            <w:proofErr w:type="spellStart"/>
            <w:r w:rsidRPr="0072101E">
              <w:rPr>
                <w:rFonts w:cs="Times New Roman"/>
                <w:b/>
                <w:sz w:val="20"/>
                <w:szCs w:val="24"/>
              </w:rPr>
              <w:t>GPa</w:t>
            </w:r>
            <w:proofErr w:type="spellEnd"/>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72101E">
            <w:pPr>
              <w:spacing w:line="276" w:lineRule="auto"/>
              <w:ind w:firstLine="0"/>
              <w:jc w:val="center"/>
              <w:rPr>
                <w:rFonts w:cs="Times New Roman"/>
                <w:b/>
                <w:sz w:val="20"/>
                <w:szCs w:val="24"/>
              </w:rPr>
            </w:pPr>
            <w:r w:rsidRPr="0072101E">
              <w:rPr>
                <w:rFonts w:cs="Times New Roman"/>
                <w:b/>
                <w:sz w:val="20"/>
                <w:szCs w:val="24"/>
              </w:rPr>
              <w:t xml:space="preserve">Moduł Younga E, </w:t>
            </w:r>
            <w:proofErr w:type="spellStart"/>
            <w:r w:rsidRPr="0072101E">
              <w:rPr>
                <w:rFonts w:cs="Times New Roman"/>
                <w:b/>
                <w:sz w:val="20"/>
                <w:szCs w:val="24"/>
              </w:rPr>
              <w:t>GPa</w:t>
            </w:r>
            <w:proofErr w:type="spellEnd"/>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72101E">
            <w:pPr>
              <w:spacing w:line="276" w:lineRule="auto"/>
              <w:ind w:firstLine="0"/>
              <w:jc w:val="center"/>
              <w:rPr>
                <w:rFonts w:cs="Times New Roman"/>
                <w:b/>
                <w:sz w:val="20"/>
                <w:szCs w:val="24"/>
              </w:rPr>
            </w:pPr>
            <w:r w:rsidRPr="0072101E">
              <w:rPr>
                <w:rFonts w:cs="Times New Roman"/>
                <w:b/>
                <w:sz w:val="20"/>
                <w:szCs w:val="24"/>
              </w:rPr>
              <w:t>Udział odkształceń sprężystych We,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72101E">
            <w:pPr>
              <w:spacing w:line="276" w:lineRule="auto"/>
              <w:ind w:firstLine="0"/>
              <w:jc w:val="center"/>
              <w:rPr>
                <w:rFonts w:cs="Times New Roman"/>
                <w:b/>
                <w:sz w:val="20"/>
                <w:szCs w:val="24"/>
              </w:rPr>
            </w:pPr>
            <w:r w:rsidRPr="0072101E">
              <w:rPr>
                <w:rFonts w:cs="Times New Roman"/>
                <w:b/>
                <w:sz w:val="20"/>
                <w:szCs w:val="24"/>
              </w:rPr>
              <w:t>H</w:t>
            </w:r>
            <w:r w:rsidRPr="0072101E">
              <w:rPr>
                <w:rFonts w:cs="Times New Roman"/>
                <w:b/>
                <w:sz w:val="20"/>
                <w:szCs w:val="24"/>
                <w:vertAlign w:val="superscript"/>
              </w:rPr>
              <w:t>3</w:t>
            </w:r>
            <w:r w:rsidRPr="0072101E">
              <w:rPr>
                <w:rFonts w:cs="Times New Roman"/>
                <w:b/>
                <w:sz w:val="20"/>
                <w:szCs w:val="24"/>
              </w:rPr>
              <w:t>/E</w:t>
            </w:r>
            <w:r w:rsidRPr="0072101E">
              <w:rPr>
                <w:rFonts w:cs="Times New Roman"/>
                <w:b/>
                <w:sz w:val="20"/>
                <w:szCs w:val="24"/>
                <w:vertAlign w:val="superscript"/>
              </w:rPr>
              <w:t>2</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72101E">
            <w:pPr>
              <w:spacing w:line="276" w:lineRule="auto"/>
              <w:ind w:firstLine="0"/>
              <w:jc w:val="center"/>
              <w:rPr>
                <w:rFonts w:cs="Times New Roman"/>
                <w:b/>
                <w:sz w:val="20"/>
                <w:szCs w:val="24"/>
              </w:rPr>
            </w:pPr>
            <w:r w:rsidRPr="0072101E">
              <w:rPr>
                <w:rFonts w:cs="Times New Roman"/>
                <w:b/>
                <w:sz w:val="20"/>
                <w:szCs w:val="24"/>
              </w:rPr>
              <w:t>H/E</w:t>
            </w:r>
          </w:p>
        </w:tc>
      </w:tr>
      <w:tr w:rsidR="0072101E" w:rsidRPr="0072101E" w:rsidTr="00A76F61">
        <w:trPr>
          <w:jc w:val="center"/>
        </w:trPr>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72101E">
            <w:pPr>
              <w:spacing w:line="276" w:lineRule="auto"/>
              <w:ind w:firstLine="0"/>
              <w:jc w:val="center"/>
              <w:rPr>
                <w:rFonts w:cs="Times New Roman"/>
                <w:sz w:val="20"/>
                <w:szCs w:val="24"/>
              </w:rPr>
            </w:pPr>
            <w:r w:rsidRPr="0072101E">
              <w:rPr>
                <w:rFonts w:cs="Times New Roman"/>
                <w:sz w:val="20"/>
                <w:szCs w:val="24"/>
                <w:lang w:val="en-US"/>
              </w:rPr>
              <w:t>Cr/</w:t>
            </w:r>
            <w:proofErr w:type="spellStart"/>
            <w:r w:rsidRPr="0072101E">
              <w:rPr>
                <w:rFonts w:cs="Times New Roman"/>
                <w:sz w:val="20"/>
                <w:szCs w:val="24"/>
                <w:lang w:val="en-US"/>
              </w:rPr>
              <w:t>CrN</w:t>
            </w:r>
            <w:proofErr w:type="spellEnd"/>
            <w:r w:rsidRPr="0072101E">
              <w:rPr>
                <w:rFonts w:cs="Times New Roman"/>
                <w:sz w:val="20"/>
                <w:szCs w:val="24"/>
              </w:rPr>
              <w:t xml:space="preserve"> typ A</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15,05</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272,1</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45,7</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0,046</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0,0553</w:t>
            </w:r>
          </w:p>
        </w:tc>
      </w:tr>
      <w:tr w:rsidR="0072101E" w:rsidRPr="0072101E" w:rsidTr="00A76F61">
        <w:trPr>
          <w:jc w:val="center"/>
        </w:trPr>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72101E">
            <w:pPr>
              <w:spacing w:line="276" w:lineRule="auto"/>
              <w:ind w:firstLine="0"/>
              <w:jc w:val="center"/>
              <w:rPr>
                <w:rFonts w:cs="Times New Roman"/>
                <w:sz w:val="20"/>
                <w:szCs w:val="24"/>
              </w:rPr>
            </w:pPr>
            <w:r w:rsidRPr="0072101E">
              <w:rPr>
                <w:rFonts w:cs="Times New Roman"/>
                <w:sz w:val="20"/>
                <w:szCs w:val="24"/>
                <w:lang w:val="en-US"/>
              </w:rPr>
              <w:t>Cr/</w:t>
            </w:r>
            <w:proofErr w:type="spellStart"/>
            <w:r w:rsidRPr="0072101E">
              <w:rPr>
                <w:rFonts w:cs="Times New Roman"/>
                <w:sz w:val="20"/>
                <w:szCs w:val="24"/>
                <w:lang w:val="en-US"/>
              </w:rPr>
              <w:t>CrN</w:t>
            </w:r>
            <w:proofErr w:type="spellEnd"/>
            <w:r w:rsidRPr="0072101E">
              <w:rPr>
                <w:rFonts w:cs="Times New Roman"/>
                <w:sz w:val="20"/>
                <w:szCs w:val="24"/>
              </w:rPr>
              <w:t xml:space="preserve"> typ B</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22,1</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265,5</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65,2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0,153</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0,0832</w:t>
            </w:r>
          </w:p>
        </w:tc>
      </w:tr>
      <w:tr w:rsidR="0072101E" w:rsidRPr="0072101E" w:rsidTr="00A76F61">
        <w:trPr>
          <w:jc w:val="center"/>
        </w:trPr>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72101E">
            <w:pPr>
              <w:spacing w:line="276" w:lineRule="auto"/>
              <w:ind w:firstLine="0"/>
              <w:jc w:val="center"/>
              <w:rPr>
                <w:rFonts w:cs="Times New Roman"/>
                <w:sz w:val="20"/>
                <w:szCs w:val="24"/>
              </w:rPr>
            </w:pPr>
            <w:r w:rsidRPr="0072101E">
              <w:rPr>
                <w:rFonts w:cs="Times New Roman"/>
                <w:sz w:val="20"/>
                <w:szCs w:val="24"/>
                <w:lang w:val="en-US"/>
              </w:rPr>
              <w:t>Cr/</w:t>
            </w:r>
            <w:proofErr w:type="spellStart"/>
            <w:r w:rsidRPr="0072101E">
              <w:rPr>
                <w:rFonts w:cs="Times New Roman"/>
                <w:sz w:val="20"/>
                <w:szCs w:val="24"/>
                <w:lang w:val="en-US"/>
              </w:rPr>
              <w:t>CrN</w:t>
            </w:r>
            <w:proofErr w:type="spellEnd"/>
            <w:r w:rsidRPr="0072101E">
              <w:rPr>
                <w:rFonts w:cs="Times New Roman"/>
                <w:sz w:val="20"/>
                <w:szCs w:val="24"/>
              </w:rPr>
              <w:t xml:space="preserve"> typ C</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21,5</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274,2</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64,0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0,132</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0,0784</w:t>
            </w:r>
          </w:p>
        </w:tc>
      </w:tr>
      <w:tr w:rsidR="0072101E" w:rsidRPr="0072101E" w:rsidTr="00A76F61">
        <w:trPr>
          <w:jc w:val="center"/>
        </w:trPr>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72101E">
            <w:pPr>
              <w:spacing w:line="276" w:lineRule="auto"/>
              <w:ind w:firstLine="0"/>
              <w:jc w:val="center"/>
              <w:rPr>
                <w:rFonts w:cs="Times New Roman"/>
                <w:sz w:val="20"/>
                <w:szCs w:val="24"/>
              </w:rPr>
            </w:pPr>
            <w:r w:rsidRPr="0072101E">
              <w:rPr>
                <w:rFonts w:cs="Times New Roman"/>
                <w:sz w:val="20"/>
                <w:szCs w:val="24"/>
                <w:lang w:val="en-US"/>
              </w:rPr>
              <w:t>Cr/</w:t>
            </w:r>
            <w:proofErr w:type="spellStart"/>
            <w:r w:rsidRPr="0072101E">
              <w:rPr>
                <w:rFonts w:cs="Times New Roman"/>
                <w:sz w:val="20"/>
                <w:szCs w:val="24"/>
                <w:lang w:val="en-US"/>
              </w:rPr>
              <w:t>CrN</w:t>
            </w:r>
            <w:proofErr w:type="spellEnd"/>
            <w:r w:rsidRPr="0072101E">
              <w:rPr>
                <w:rFonts w:cs="Times New Roman"/>
                <w:sz w:val="20"/>
                <w:szCs w:val="24"/>
              </w:rPr>
              <w:t xml:space="preserve"> typ D</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17,51</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276</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51,6</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0,07</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01E" w:rsidRPr="0072101E" w:rsidRDefault="0072101E" w:rsidP="008F6D06">
            <w:pPr>
              <w:spacing w:line="276" w:lineRule="auto"/>
              <w:ind w:firstLine="0"/>
              <w:jc w:val="center"/>
              <w:rPr>
                <w:rFonts w:cs="Times New Roman"/>
                <w:sz w:val="20"/>
                <w:szCs w:val="24"/>
              </w:rPr>
            </w:pPr>
            <w:r w:rsidRPr="0072101E">
              <w:rPr>
                <w:rFonts w:cs="Times New Roman"/>
                <w:sz w:val="20"/>
                <w:szCs w:val="24"/>
              </w:rPr>
              <w:t>0,0634</w:t>
            </w:r>
          </w:p>
        </w:tc>
      </w:tr>
    </w:tbl>
    <w:p w:rsidR="00942D1E" w:rsidRDefault="00942D1E" w:rsidP="0072101E">
      <w:pPr>
        <w:pStyle w:val="Tekstakapitu"/>
        <w:spacing w:before="200"/>
        <w:ind w:firstLine="0"/>
      </w:pPr>
      <w:r w:rsidRPr="00FF315D">
        <w:t>Odwołania do tabeli w tekście powinny mieć formę np. „…</w:t>
      </w:r>
      <w:r w:rsidR="002E5AF5">
        <w:t>t</w:t>
      </w:r>
      <w:r w:rsidRPr="00FF315D">
        <w:t>ab. 1.”</w:t>
      </w:r>
    </w:p>
    <w:p w:rsidR="006F1206" w:rsidRDefault="006F1206" w:rsidP="00A7422D">
      <w:pPr>
        <w:pStyle w:val="Tekstakapitu"/>
        <w:ind w:firstLine="0"/>
      </w:pPr>
    </w:p>
    <w:p w:rsidR="006F1206" w:rsidRDefault="006F1206" w:rsidP="00A7422D">
      <w:pPr>
        <w:pStyle w:val="Tekstakapitu"/>
        <w:ind w:firstLine="0"/>
        <w:sectPr w:rsidR="006F1206" w:rsidSect="00D95739">
          <w:headerReference w:type="default" r:id="rId18"/>
          <w:pgSz w:w="11906" w:h="16838"/>
          <w:pgMar w:top="1418" w:right="1418" w:bottom="1418" w:left="1418" w:header="709" w:footer="709" w:gutter="567"/>
          <w:cols w:space="708"/>
          <w:docGrid w:linePitch="360"/>
        </w:sectPr>
      </w:pPr>
    </w:p>
    <w:p w:rsidR="00C30205" w:rsidRPr="00FF315D" w:rsidRDefault="00C30205" w:rsidP="00BC2C38">
      <w:pPr>
        <w:pStyle w:val="naglowekpoziom1numerowany"/>
      </w:pPr>
      <w:bookmarkStart w:id="36" w:name="_Toc512620245"/>
      <w:bookmarkStart w:id="37" w:name="_Toc514688672"/>
      <w:r w:rsidRPr="00FF315D">
        <w:lastRenderedPageBreak/>
        <w:t>Formuły matematyczne i symbole</w:t>
      </w:r>
      <w:bookmarkEnd w:id="36"/>
      <w:bookmarkEnd w:id="37"/>
    </w:p>
    <w:p w:rsidR="00C30205" w:rsidRPr="008F6D06" w:rsidRDefault="00C30205" w:rsidP="00C30205">
      <w:pPr>
        <w:pStyle w:val="Tekstakapitu"/>
        <w:ind w:firstLine="0"/>
      </w:pPr>
      <w:r w:rsidRPr="00FF315D">
        <w:t>Przy formatowaniu i wstawianiu wzorów ma</w:t>
      </w:r>
      <w:r w:rsidR="00B13BC5">
        <w:t>tematycznych należy korzystać z </w:t>
      </w:r>
      <w:r w:rsidRPr="00FF315D">
        <w:t xml:space="preserve">wbudowanego narzędzia programu Word (Wstaw </w:t>
      </w:r>
      <w:r w:rsidRPr="00FF315D">
        <w:sym w:font="Wingdings" w:char="F0E0"/>
      </w:r>
      <w:r w:rsidRPr="00FF315D">
        <w:t xml:space="preserve"> Równanie, przy starszych wersjach programu Word – dodatek Microsoft </w:t>
      </w:r>
      <w:proofErr w:type="spellStart"/>
      <w:r w:rsidRPr="00FF315D">
        <w:t>Equation</w:t>
      </w:r>
      <w:proofErr w:type="spellEnd"/>
      <w:r w:rsidRPr="00FF315D">
        <w:t xml:space="preserve">). Czcionka </w:t>
      </w:r>
      <w:proofErr w:type="spellStart"/>
      <w:r w:rsidRPr="00FF315D">
        <w:t>Cambria</w:t>
      </w:r>
      <w:proofErr w:type="spellEnd"/>
      <w:r w:rsidRPr="00FF315D">
        <w:t xml:space="preserve"> </w:t>
      </w:r>
      <w:proofErr w:type="spellStart"/>
      <w:r w:rsidRPr="00FF315D">
        <w:t>Math</w:t>
      </w:r>
      <w:proofErr w:type="spellEnd"/>
      <w:r w:rsidRPr="00FF315D">
        <w:t>, 12</w:t>
      </w:r>
      <w:r w:rsidR="00ED4949">
        <w:t> </w:t>
      </w:r>
      <w:r w:rsidRPr="00FF315D">
        <w:t>pkt. Równania należy umieszczać w osobny</w:t>
      </w:r>
      <w:r w:rsidR="00B13BC5">
        <w:t>m wierszu, wyśrodkowane, wraz z </w:t>
      </w:r>
      <w:r w:rsidRPr="00FF315D">
        <w:t>numerem w nawiasie okrągłym</w:t>
      </w:r>
      <w:r w:rsidRPr="000C6839">
        <w:rPr>
          <w:color w:val="FF0000"/>
        </w:rPr>
        <w:t xml:space="preserve">. </w:t>
      </w:r>
      <w:r w:rsidRPr="008F6D06">
        <w:t>Zaleca się wstawanie równania wraz z numerem do niewidzialnej tabeli, w celu uniknięcia deformacji rozmiaru czcionek i ujednolicenia wyrównania numerów równań.</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133"/>
        <w:gridCol w:w="370"/>
      </w:tblGrid>
      <w:tr w:rsidR="00C30205" w:rsidRPr="00FF315D" w:rsidTr="00BA1C05">
        <w:tc>
          <w:tcPr>
            <w:tcW w:w="8143" w:type="dxa"/>
            <w:vAlign w:val="center"/>
          </w:tcPr>
          <w:p w:rsidR="00C30205" w:rsidRPr="00FF315D" w:rsidRDefault="00BD6CAE" w:rsidP="005572E6">
            <w:pPr>
              <w:pStyle w:val="Tekstakapitu"/>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hAnsi="Cambria Math"/>
                  </w:rPr>
                  <m:t>=</m:t>
                </m:r>
                <m:nary>
                  <m:naryPr>
                    <m:chr m:val="∑"/>
                    <m:grow m:val="on"/>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k</m:t>
                        </m:r>
                      </m:sup>
                    </m:sSup>
                  </m:e>
                </m:nary>
              </m:oMath>
            </m:oMathPara>
          </w:p>
        </w:tc>
        <w:tc>
          <w:tcPr>
            <w:tcW w:w="370" w:type="dxa"/>
            <w:vAlign w:val="center"/>
          </w:tcPr>
          <w:p w:rsidR="00C30205" w:rsidRPr="00FF315D" w:rsidRDefault="00BA1C05" w:rsidP="00BA1C05">
            <w:pPr>
              <w:pStyle w:val="Tekstakapitu"/>
              <w:spacing w:line="240" w:lineRule="auto"/>
              <w:ind w:firstLine="0"/>
              <w:jc w:val="center"/>
            </w:pPr>
            <w:r>
              <w:t>(1)</w:t>
            </w:r>
          </w:p>
        </w:tc>
      </w:tr>
    </w:tbl>
    <w:p w:rsidR="00C30205" w:rsidRPr="00FF315D" w:rsidRDefault="00C30205" w:rsidP="00C30205">
      <w:pPr>
        <w:pStyle w:val="Tekstakapitu"/>
      </w:pPr>
      <w:r w:rsidRPr="00FF315D">
        <w:t>Należy unikać wstawiania wzorów bezpośrednio w tekście, a jeżeli istnieje konieczność odwołania do formuły matematycznej w tekście należy odwołać się do numeru równania, np. „…równanie (1)”.</w:t>
      </w:r>
    </w:p>
    <w:p w:rsidR="00C30205" w:rsidRDefault="00C30205" w:rsidP="00C30205">
      <w:pPr>
        <w:pStyle w:val="Tekstakapitu"/>
      </w:pPr>
      <w:r w:rsidRPr="00FF315D">
        <w:t>Stosowanie w tekście pojedynczych symboli zaleca się poprzez polecenie Wstaw</w:t>
      </w:r>
      <w:r w:rsidRPr="00FF315D">
        <w:sym w:font="Wingdings" w:char="F0E0"/>
      </w:r>
      <w:r w:rsidRPr="00FF315D">
        <w:t>Symbol.</w:t>
      </w:r>
    </w:p>
    <w:p w:rsidR="006F1206" w:rsidRDefault="006F1206" w:rsidP="00C30205">
      <w:pPr>
        <w:pStyle w:val="Tekstakapitu"/>
        <w:sectPr w:rsidR="006F1206" w:rsidSect="00D95739">
          <w:headerReference w:type="default" r:id="rId19"/>
          <w:pgSz w:w="11906" w:h="16838"/>
          <w:pgMar w:top="1418" w:right="1418" w:bottom="1418" w:left="1418" w:header="709" w:footer="709" w:gutter="567"/>
          <w:cols w:space="708"/>
          <w:docGrid w:linePitch="360"/>
        </w:sectPr>
      </w:pPr>
    </w:p>
    <w:p w:rsidR="00A54411" w:rsidRPr="00FF315D" w:rsidRDefault="00A54411" w:rsidP="00BC2C38">
      <w:pPr>
        <w:pStyle w:val="naglowekpoziom1numerowany"/>
      </w:pPr>
      <w:bookmarkStart w:id="38" w:name="_Toc512620246"/>
      <w:bookmarkStart w:id="39" w:name="_Toc514688673"/>
      <w:r w:rsidRPr="00FF315D">
        <w:lastRenderedPageBreak/>
        <w:t>Bibliografia</w:t>
      </w:r>
      <w:bookmarkEnd w:id="38"/>
      <w:bookmarkEnd w:id="39"/>
    </w:p>
    <w:p w:rsidR="00EF2730" w:rsidRPr="00FF315D" w:rsidRDefault="00EF2730" w:rsidP="0033185A">
      <w:pPr>
        <w:pStyle w:val="Tekstakapitu"/>
        <w:ind w:firstLine="0"/>
      </w:pPr>
      <w:r w:rsidRPr="00FF315D">
        <w:t>Odwołania do pozycji literaturowych w tekście numerujemy według kolejności cytowania i podajemy w nawiasach kwadratowych np. „…” [4]. W przypadku przywoływania kilku kolejnych pozycji literatury grupujemy numery np. „…”[2,</w:t>
      </w:r>
      <w:r w:rsidR="002E5AF5">
        <w:t xml:space="preserve"> </w:t>
      </w:r>
      <w:r w:rsidRPr="00FF315D">
        <w:t xml:space="preserve">4-6]. </w:t>
      </w:r>
    </w:p>
    <w:p w:rsidR="00771576" w:rsidRDefault="00A54411" w:rsidP="00FF315D">
      <w:pPr>
        <w:pStyle w:val="Tekstakapitu"/>
      </w:pPr>
      <w:r w:rsidRPr="00FF315D">
        <w:t xml:space="preserve">Przy formatowaniu pozycji bibliograficznych wykorzystujemy styl listy numerowanej (patrz paragraf 1.9.). Należy używać numeracji w </w:t>
      </w:r>
      <w:r w:rsidR="008F6D06">
        <w:t>nawiasach kwadratowych np. …Wyniki badań przedstawione w pracy [1] jednoznacznie potwierdzają, że</w:t>
      </w:r>
      <w:r w:rsidR="008F6D06" w:rsidRPr="008F6D06">
        <w:t xml:space="preserve"> </w:t>
      </w:r>
      <w:proofErr w:type="spellStart"/>
      <w:r w:rsidR="008F6D06" w:rsidRPr="008F6D06">
        <w:t>systemy</w:t>
      </w:r>
      <w:proofErr w:type="spellEnd"/>
      <w:r w:rsidR="008F6D06" w:rsidRPr="008F6D06">
        <w:t xml:space="preserve"> z podłożem azotowanym charakteryzują się wyższą nośnością mechaniczną w porównaniu z układami z nieazotowanymi podłożami</w:t>
      </w:r>
      <w:r w:rsidR="00771576">
        <w:t>….</w:t>
      </w:r>
    </w:p>
    <w:p w:rsidR="00A54411" w:rsidRPr="00FF315D" w:rsidRDefault="00EF2730" w:rsidP="00FF315D">
      <w:pPr>
        <w:pStyle w:val="Tekstakapitu"/>
      </w:pPr>
      <w:r w:rsidRPr="00FF315D">
        <w:t>Pozycje bibliograficzne odpowiadające ró</w:t>
      </w:r>
      <w:r w:rsidR="002E5AF5">
        <w:t>żnym typom źródeł formatujemy w </w:t>
      </w:r>
      <w:r w:rsidRPr="00FF315D">
        <w:t>następujący sposób:</w:t>
      </w:r>
    </w:p>
    <w:p w:rsidR="00EF2730" w:rsidRPr="0033185A" w:rsidRDefault="00EF2730" w:rsidP="0033185A">
      <w:pPr>
        <w:pStyle w:val="numerowanie"/>
        <w:numPr>
          <w:ilvl w:val="0"/>
          <w:numId w:val="35"/>
        </w:numPr>
        <w:ind w:left="624" w:hanging="227"/>
      </w:pPr>
      <w:r w:rsidRPr="0033185A">
        <w:t>Artykuł naukowy</w:t>
      </w:r>
    </w:p>
    <w:p w:rsidR="00EF2730" w:rsidRPr="00ED4949" w:rsidRDefault="00EF2730" w:rsidP="00E87943">
      <w:pPr>
        <w:pStyle w:val="numerowanie"/>
        <w:numPr>
          <w:ilvl w:val="0"/>
          <w:numId w:val="0"/>
        </w:numPr>
        <w:ind w:left="624"/>
        <w:rPr>
          <w:lang w:val="en-US"/>
        </w:rPr>
      </w:pPr>
      <w:r w:rsidRPr="005572E6">
        <w:rPr>
          <w:lang w:val="en-US"/>
        </w:rPr>
        <w:t xml:space="preserve">P. </w:t>
      </w:r>
      <w:proofErr w:type="spellStart"/>
      <w:r w:rsidRPr="005572E6">
        <w:rPr>
          <w:lang w:val="en-US"/>
        </w:rPr>
        <w:t>Myśliński</w:t>
      </w:r>
      <w:proofErr w:type="spellEnd"/>
      <w:r w:rsidRPr="005572E6">
        <w:rPr>
          <w:lang w:val="en-US"/>
        </w:rPr>
        <w:t xml:space="preserve">, Ł. </w:t>
      </w:r>
      <w:proofErr w:type="spellStart"/>
      <w:r w:rsidRPr="005572E6">
        <w:rPr>
          <w:lang w:val="en-US"/>
        </w:rPr>
        <w:t>Szparaga</w:t>
      </w:r>
      <w:proofErr w:type="spellEnd"/>
      <w:r w:rsidRPr="005572E6">
        <w:rPr>
          <w:lang w:val="en-US"/>
        </w:rPr>
        <w:t xml:space="preserve">, A. </w:t>
      </w:r>
      <w:proofErr w:type="spellStart"/>
      <w:r w:rsidRPr="005572E6">
        <w:rPr>
          <w:lang w:val="en-US"/>
        </w:rPr>
        <w:t>Gilewicz</w:t>
      </w:r>
      <w:proofErr w:type="spellEnd"/>
      <w:r w:rsidRPr="005572E6">
        <w:rPr>
          <w:lang w:val="en-US"/>
        </w:rPr>
        <w:t xml:space="preserve">, K. Mydłowska, A. </w:t>
      </w:r>
      <w:proofErr w:type="spellStart"/>
      <w:r w:rsidRPr="005572E6">
        <w:rPr>
          <w:lang w:val="en-US"/>
        </w:rPr>
        <w:t>Piątkowska</w:t>
      </w:r>
      <w:proofErr w:type="spellEnd"/>
      <w:r w:rsidRPr="005572E6">
        <w:rPr>
          <w:lang w:val="en-US"/>
        </w:rPr>
        <w:t xml:space="preserve">: Investigations of the thermo-mechanical stability of hybrid layers for </w:t>
      </w:r>
      <w:proofErr w:type="spellStart"/>
      <w:r w:rsidRPr="005572E6">
        <w:rPr>
          <w:lang w:val="en-US"/>
        </w:rPr>
        <w:t>tribological</w:t>
      </w:r>
      <w:proofErr w:type="spellEnd"/>
      <w:r w:rsidRPr="005572E6">
        <w:rPr>
          <w:lang w:val="en-US"/>
        </w:rPr>
        <w:t xml:space="preserve"> applications: </w:t>
      </w:r>
      <w:proofErr w:type="spellStart"/>
      <w:r w:rsidRPr="005572E6">
        <w:rPr>
          <w:lang w:val="en-US"/>
        </w:rPr>
        <w:t>Nitrided</w:t>
      </w:r>
      <w:proofErr w:type="spellEnd"/>
      <w:r w:rsidRPr="005572E6">
        <w:rPr>
          <w:lang w:val="en-US"/>
        </w:rPr>
        <w:t xml:space="preserve"> layer/</w:t>
      </w:r>
      <w:proofErr w:type="spellStart"/>
      <w:r w:rsidRPr="005572E6">
        <w:rPr>
          <w:lang w:val="en-US"/>
        </w:rPr>
        <w:t>CrCN</w:t>
      </w:r>
      <w:proofErr w:type="spellEnd"/>
      <w:r w:rsidRPr="005572E6">
        <w:rPr>
          <w:lang w:val="en-US"/>
        </w:rPr>
        <w:t xml:space="preserve"> coating system</w:t>
      </w:r>
      <w:r w:rsidR="001E1BDA" w:rsidRPr="005572E6">
        <w:rPr>
          <w:lang w:val="en-US"/>
        </w:rPr>
        <w:t>.</w:t>
      </w:r>
      <w:r w:rsidRPr="005572E6">
        <w:rPr>
          <w:lang w:val="en-US"/>
        </w:rPr>
        <w:t xml:space="preserve"> </w:t>
      </w:r>
      <w:r w:rsidRPr="00ED4949">
        <w:rPr>
          <w:i/>
          <w:lang w:val="en-US"/>
        </w:rPr>
        <w:t>Vacuum</w:t>
      </w:r>
      <w:r w:rsidRPr="00ED4949">
        <w:rPr>
          <w:lang w:val="en-US"/>
        </w:rPr>
        <w:t xml:space="preserve"> </w:t>
      </w:r>
      <w:r w:rsidRPr="00ED4949">
        <w:rPr>
          <w:b/>
          <w:lang w:val="en-US"/>
        </w:rPr>
        <w:t>148</w:t>
      </w:r>
      <w:r w:rsidRPr="00ED4949">
        <w:rPr>
          <w:lang w:val="en-US"/>
        </w:rPr>
        <w:t xml:space="preserve"> (2018) 276-285.</w:t>
      </w:r>
    </w:p>
    <w:p w:rsidR="00EF2730" w:rsidRPr="0033185A" w:rsidRDefault="00EF2730" w:rsidP="0033185A">
      <w:pPr>
        <w:pStyle w:val="numerowanie"/>
        <w:numPr>
          <w:ilvl w:val="0"/>
          <w:numId w:val="33"/>
        </w:numPr>
        <w:ind w:left="624" w:hanging="227"/>
      </w:pPr>
      <w:r w:rsidRPr="0033185A">
        <w:t>Książka</w:t>
      </w:r>
    </w:p>
    <w:p w:rsidR="0027229A" w:rsidRPr="0033185A" w:rsidRDefault="001E1BDA" w:rsidP="00E87943">
      <w:pPr>
        <w:pStyle w:val="numerowanie"/>
        <w:numPr>
          <w:ilvl w:val="0"/>
          <w:numId w:val="0"/>
        </w:numPr>
        <w:ind w:left="624"/>
      </w:pPr>
      <w:r w:rsidRPr="0033185A">
        <w:t xml:space="preserve">J. </w:t>
      </w:r>
      <w:r w:rsidR="0027229A" w:rsidRPr="0033185A">
        <w:t>Ratajski</w:t>
      </w:r>
      <w:r w:rsidRPr="0033185A">
        <w:t>:</w:t>
      </w:r>
      <w:r w:rsidR="0027229A" w:rsidRPr="0033185A">
        <w:t xml:space="preserve"> </w:t>
      </w:r>
      <w:r w:rsidR="0027229A" w:rsidRPr="00F82A7D">
        <w:rPr>
          <w:i/>
        </w:rPr>
        <w:t>Matematyczne modelowanie procesu azotowania gazowego.</w:t>
      </w:r>
      <w:r w:rsidR="0027229A" w:rsidRPr="0033185A">
        <w:t xml:space="preserve"> Wydawnictwo Uczelniane Politechniki Koszalińskiej</w:t>
      </w:r>
      <w:r w:rsidRPr="0033185A">
        <w:t>, Koszalin, 2011.</w:t>
      </w:r>
    </w:p>
    <w:p w:rsidR="001E1BDA" w:rsidRPr="0033185A" w:rsidRDefault="001E1BDA" w:rsidP="0033185A">
      <w:pPr>
        <w:pStyle w:val="numerowanie"/>
        <w:numPr>
          <w:ilvl w:val="0"/>
          <w:numId w:val="33"/>
        </w:numPr>
        <w:ind w:left="624" w:hanging="227"/>
      </w:pPr>
      <w:r w:rsidRPr="0033185A">
        <w:t>Źródło internetowe</w:t>
      </w:r>
    </w:p>
    <w:p w:rsidR="00EF2730" w:rsidRPr="0033185A" w:rsidRDefault="001E1BDA" w:rsidP="00E87943">
      <w:pPr>
        <w:pStyle w:val="numerowanie"/>
        <w:numPr>
          <w:ilvl w:val="0"/>
          <w:numId w:val="0"/>
        </w:numPr>
        <w:ind w:left="624"/>
      </w:pPr>
      <w:r w:rsidRPr="00F82A7D">
        <w:rPr>
          <w:i/>
        </w:rPr>
        <w:t>http://inzynieriabiomedyczna.com.pl/dla-studentow/obrony/</w:t>
      </w:r>
      <w:r w:rsidRPr="0033185A">
        <w:t xml:space="preserve"> (dostęp: 01.05.2018)</w:t>
      </w:r>
    </w:p>
    <w:p w:rsidR="001E1BDA" w:rsidRPr="0033185A" w:rsidRDefault="001E1BDA" w:rsidP="0033185A">
      <w:pPr>
        <w:pStyle w:val="numerowanie"/>
        <w:numPr>
          <w:ilvl w:val="0"/>
          <w:numId w:val="33"/>
        </w:numPr>
        <w:ind w:left="624" w:hanging="227"/>
      </w:pPr>
      <w:r w:rsidRPr="0033185A">
        <w:t>Normy</w:t>
      </w:r>
    </w:p>
    <w:p w:rsidR="001E1BDA" w:rsidRPr="0033185A" w:rsidRDefault="001E1BDA" w:rsidP="00E87943">
      <w:pPr>
        <w:pStyle w:val="numerowanie"/>
        <w:numPr>
          <w:ilvl w:val="0"/>
          <w:numId w:val="0"/>
        </w:numPr>
        <w:ind w:left="624"/>
      </w:pPr>
      <w:r w:rsidRPr="0033185A">
        <w:t xml:space="preserve">PN-EN ISO </w:t>
      </w:r>
      <w:r w:rsidR="00CF772B" w:rsidRPr="0033185A">
        <w:t>10993</w:t>
      </w:r>
      <w:r w:rsidRPr="0033185A">
        <w:t>-1, 20</w:t>
      </w:r>
      <w:r w:rsidR="00CF772B" w:rsidRPr="0033185A">
        <w:t>10</w:t>
      </w:r>
      <w:r w:rsidRPr="0033185A">
        <w:t xml:space="preserve">, </w:t>
      </w:r>
      <w:r w:rsidR="00CF772B" w:rsidRPr="0033185A">
        <w:t>Biologiczna ocena wyrobów medycznych – Część 1: Ocena i badanie w procesie zarządzania ryzykiem.</w:t>
      </w:r>
    </w:p>
    <w:p w:rsidR="001E1BDA" w:rsidRPr="0033185A" w:rsidRDefault="001E1BDA" w:rsidP="00E87943">
      <w:pPr>
        <w:pStyle w:val="numerowanie"/>
        <w:numPr>
          <w:ilvl w:val="0"/>
          <w:numId w:val="0"/>
        </w:numPr>
        <w:ind w:left="624"/>
      </w:pPr>
      <w:r w:rsidRPr="0033185A">
        <w:t>(NR NORMY, rok, Tytuł)</w:t>
      </w:r>
    </w:p>
    <w:p w:rsidR="001E1BDA" w:rsidRPr="0033185A" w:rsidRDefault="001E1BDA" w:rsidP="0033185A">
      <w:pPr>
        <w:pStyle w:val="numerowanie"/>
        <w:numPr>
          <w:ilvl w:val="0"/>
          <w:numId w:val="33"/>
        </w:numPr>
        <w:ind w:left="624" w:hanging="227"/>
      </w:pPr>
      <w:r w:rsidRPr="0033185A">
        <w:t>Akty prawne</w:t>
      </w:r>
    </w:p>
    <w:p w:rsidR="000A6C13" w:rsidRPr="0033185A" w:rsidRDefault="001E1BDA" w:rsidP="00E87943">
      <w:pPr>
        <w:pStyle w:val="numerowanie"/>
        <w:numPr>
          <w:ilvl w:val="0"/>
          <w:numId w:val="0"/>
        </w:numPr>
        <w:ind w:left="624"/>
      </w:pPr>
      <w:r w:rsidRPr="0033185A">
        <w:t xml:space="preserve">Dz. U. z 2007r. Nr </w:t>
      </w:r>
      <w:r w:rsidR="000A6C13" w:rsidRPr="0033185A">
        <w:t>164</w:t>
      </w:r>
      <w:r w:rsidRPr="0033185A">
        <w:t>, poz. 1</w:t>
      </w:r>
      <w:r w:rsidR="000A6C13" w:rsidRPr="0033185A">
        <w:t>166</w:t>
      </w:r>
      <w:r w:rsidRPr="0033185A">
        <w:t xml:space="preserve"> z </w:t>
      </w:r>
      <w:proofErr w:type="spellStart"/>
      <w:r w:rsidRPr="0033185A">
        <w:t>póź</w:t>
      </w:r>
      <w:proofErr w:type="spellEnd"/>
      <w:r w:rsidRPr="0033185A">
        <w:t xml:space="preserve">. zm., Rozporządzenie Ministra </w:t>
      </w:r>
      <w:r w:rsidR="00B13BC5">
        <w:t>Nauki i </w:t>
      </w:r>
      <w:r w:rsidR="000A6C13" w:rsidRPr="0033185A">
        <w:t>Szkolnictwa Wyższego</w:t>
      </w:r>
      <w:r w:rsidRPr="0033185A">
        <w:t xml:space="preserve"> z dnia </w:t>
      </w:r>
      <w:r w:rsidR="000A6C13" w:rsidRPr="0033185A">
        <w:t>12</w:t>
      </w:r>
      <w:r w:rsidRPr="0033185A">
        <w:t xml:space="preserve"> </w:t>
      </w:r>
      <w:r w:rsidR="000A6C13" w:rsidRPr="0033185A">
        <w:t>lipca</w:t>
      </w:r>
      <w:r w:rsidRPr="0033185A">
        <w:t xml:space="preserve"> 2007 </w:t>
      </w:r>
      <w:proofErr w:type="spellStart"/>
      <w:r w:rsidRPr="0033185A">
        <w:t>r</w:t>
      </w:r>
      <w:proofErr w:type="spellEnd"/>
      <w:r w:rsidRPr="0033185A">
        <w:t xml:space="preserve">. w sprawie </w:t>
      </w:r>
      <w:r w:rsidR="000A6C13" w:rsidRPr="0033185A">
        <w:t xml:space="preserve">standardów kształcenia dla poszczególnych kierunków oraz poziomów kształcenia, a także trybu tworzenia i warunków, jakie musi spełniać uczelnia, by prowadzić studia </w:t>
      </w:r>
      <w:proofErr w:type="spellStart"/>
      <w:r w:rsidR="000A6C13" w:rsidRPr="0033185A">
        <w:t>miedzykierunkowe</w:t>
      </w:r>
      <w:proofErr w:type="spellEnd"/>
      <w:r w:rsidR="000A6C13" w:rsidRPr="0033185A">
        <w:t xml:space="preserve"> oraz </w:t>
      </w:r>
      <w:proofErr w:type="spellStart"/>
      <w:r w:rsidR="000A6C13" w:rsidRPr="0033185A">
        <w:t>makrokierunki</w:t>
      </w:r>
      <w:proofErr w:type="spellEnd"/>
      <w:r w:rsidR="00E87943">
        <w:t>.</w:t>
      </w:r>
    </w:p>
    <w:p w:rsidR="007966F3" w:rsidRDefault="001E1BDA" w:rsidP="00E87943">
      <w:pPr>
        <w:pStyle w:val="numerowanie"/>
        <w:numPr>
          <w:ilvl w:val="0"/>
          <w:numId w:val="0"/>
        </w:numPr>
        <w:ind w:left="624"/>
      </w:pPr>
      <w:r w:rsidRPr="0033185A">
        <w:t>(Dziennik Ustaw, z roku, nr dziennika, pozycja, Pełna nazwa)</w:t>
      </w:r>
    </w:p>
    <w:p w:rsidR="00ED4949" w:rsidRDefault="00ED4949" w:rsidP="002C59F7">
      <w:pPr>
        <w:pStyle w:val="Tekstakapitu"/>
        <w:ind w:firstLine="0"/>
      </w:pPr>
      <w:r>
        <w:lastRenderedPageBreak/>
        <w:t>Przykładowy fragment bibliografii sporządzonej zgodnie z zasadami formatowania ma postać:</w:t>
      </w:r>
    </w:p>
    <w:p w:rsidR="00ED4949" w:rsidRPr="00ED4949" w:rsidRDefault="00ED4949" w:rsidP="00ED4949">
      <w:pPr>
        <w:pStyle w:val="bibliografia"/>
      </w:pPr>
      <w:r w:rsidRPr="00D318B1">
        <w:rPr>
          <w:lang w:val="en-US"/>
        </w:rPr>
        <w:t xml:space="preserve">P. </w:t>
      </w:r>
      <w:proofErr w:type="spellStart"/>
      <w:r w:rsidRPr="00D318B1">
        <w:rPr>
          <w:lang w:val="en-US"/>
        </w:rPr>
        <w:t>Myśliński</w:t>
      </w:r>
      <w:proofErr w:type="spellEnd"/>
      <w:r w:rsidRPr="00D318B1">
        <w:rPr>
          <w:lang w:val="en-US"/>
        </w:rPr>
        <w:t xml:space="preserve">, Ł. </w:t>
      </w:r>
      <w:proofErr w:type="spellStart"/>
      <w:r w:rsidRPr="00D318B1">
        <w:rPr>
          <w:lang w:val="en-US"/>
        </w:rPr>
        <w:t>Szparaga</w:t>
      </w:r>
      <w:proofErr w:type="spellEnd"/>
      <w:r w:rsidRPr="00D318B1">
        <w:rPr>
          <w:lang w:val="en-US"/>
        </w:rPr>
        <w:t xml:space="preserve">, A. </w:t>
      </w:r>
      <w:proofErr w:type="spellStart"/>
      <w:r w:rsidRPr="00D318B1">
        <w:rPr>
          <w:lang w:val="en-US"/>
        </w:rPr>
        <w:t>Gilewicz</w:t>
      </w:r>
      <w:proofErr w:type="spellEnd"/>
      <w:r w:rsidRPr="00D318B1">
        <w:rPr>
          <w:lang w:val="en-US"/>
        </w:rPr>
        <w:t xml:space="preserve">, K. Mydłowska, A. </w:t>
      </w:r>
      <w:proofErr w:type="spellStart"/>
      <w:r w:rsidRPr="00D318B1">
        <w:rPr>
          <w:lang w:val="en-US"/>
        </w:rPr>
        <w:t>Piątkowska</w:t>
      </w:r>
      <w:proofErr w:type="spellEnd"/>
      <w:r w:rsidRPr="00D318B1">
        <w:rPr>
          <w:lang w:val="en-US"/>
        </w:rPr>
        <w:t xml:space="preserve">: Investigations of the thermo-mechanical stability of hybrid layers for </w:t>
      </w:r>
      <w:proofErr w:type="spellStart"/>
      <w:r w:rsidRPr="00D318B1">
        <w:rPr>
          <w:lang w:val="en-US"/>
        </w:rPr>
        <w:t>tribological</w:t>
      </w:r>
      <w:proofErr w:type="spellEnd"/>
      <w:r w:rsidRPr="00D318B1">
        <w:rPr>
          <w:lang w:val="en-US"/>
        </w:rPr>
        <w:t xml:space="preserve"> applications: </w:t>
      </w:r>
      <w:proofErr w:type="spellStart"/>
      <w:r w:rsidRPr="00D318B1">
        <w:rPr>
          <w:lang w:val="en-US"/>
        </w:rPr>
        <w:t>Nitrided</w:t>
      </w:r>
      <w:proofErr w:type="spellEnd"/>
      <w:r w:rsidRPr="00D318B1">
        <w:rPr>
          <w:lang w:val="en-US"/>
        </w:rPr>
        <w:t xml:space="preserve"> layer/</w:t>
      </w:r>
      <w:proofErr w:type="spellStart"/>
      <w:r w:rsidRPr="00D318B1">
        <w:rPr>
          <w:lang w:val="en-US"/>
        </w:rPr>
        <w:t>CrCN</w:t>
      </w:r>
      <w:proofErr w:type="spellEnd"/>
      <w:r w:rsidRPr="00D318B1">
        <w:rPr>
          <w:lang w:val="en-US"/>
        </w:rPr>
        <w:t xml:space="preserve"> coating system. </w:t>
      </w:r>
      <w:proofErr w:type="spellStart"/>
      <w:r w:rsidRPr="00ED4949">
        <w:rPr>
          <w:i/>
        </w:rPr>
        <w:t>Vacuum</w:t>
      </w:r>
      <w:proofErr w:type="spellEnd"/>
      <w:r w:rsidRPr="00ED4949">
        <w:t xml:space="preserve"> </w:t>
      </w:r>
      <w:r w:rsidRPr="00ED4949">
        <w:rPr>
          <w:b/>
        </w:rPr>
        <w:t>148</w:t>
      </w:r>
      <w:r w:rsidRPr="00ED4949">
        <w:t xml:space="preserve"> (2018) 276-285.</w:t>
      </w:r>
    </w:p>
    <w:p w:rsidR="00ED4949" w:rsidRPr="00ED4949" w:rsidRDefault="00ED4949" w:rsidP="00ED4949">
      <w:pPr>
        <w:pStyle w:val="bibliografia"/>
      </w:pPr>
      <w:r w:rsidRPr="00ED4949">
        <w:t xml:space="preserve">J. Ratajski: </w:t>
      </w:r>
      <w:r w:rsidRPr="00ED4949">
        <w:rPr>
          <w:i/>
        </w:rPr>
        <w:t>Matematyczne modelowanie procesu azotowania gazowego.</w:t>
      </w:r>
      <w:r w:rsidRPr="00ED4949">
        <w:t xml:space="preserve"> Wydawnictwo Uczelniane Politechniki Koszalińskiej, Koszalin, 2011.</w:t>
      </w:r>
    </w:p>
    <w:p w:rsidR="00ED4949" w:rsidRPr="00ED4949" w:rsidRDefault="00ED4949" w:rsidP="00ED4949">
      <w:pPr>
        <w:pStyle w:val="bibliografia"/>
      </w:pPr>
      <w:r w:rsidRPr="00ED4949">
        <w:rPr>
          <w:i/>
        </w:rPr>
        <w:t>http://inzynieriabiomedyczna.com.pl/dla-studentow/obrony/</w:t>
      </w:r>
      <w:r w:rsidRPr="00ED4949">
        <w:t xml:space="preserve"> (dostęp: 01.05.2018)</w:t>
      </w:r>
    </w:p>
    <w:p w:rsidR="00ED4949" w:rsidRPr="00ED4949" w:rsidRDefault="00ED4949" w:rsidP="00ED4949">
      <w:pPr>
        <w:pStyle w:val="bibliografia"/>
      </w:pPr>
      <w:r w:rsidRPr="00ED4949">
        <w:t>PN-EN ISO 10993-1, 2010, Biologiczna ocena wyrobów medycznych – Część 1: Ocena i badanie w procesie zarządzania ryzykiem.</w:t>
      </w:r>
    </w:p>
    <w:p w:rsidR="00ED4949" w:rsidRPr="00ED4949" w:rsidRDefault="00ED4949" w:rsidP="00ED4949">
      <w:pPr>
        <w:pStyle w:val="bibliografia"/>
      </w:pPr>
      <w:r w:rsidRPr="00ED4949">
        <w:t xml:space="preserve">Dz. U. z 2007r. Nr 164, poz. 1166 z </w:t>
      </w:r>
      <w:proofErr w:type="spellStart"/>
      <w:r w:rsidRPr="00ED4949">
        <w:t>póź</w:t>
      </w:r>
      <w:proofErr w:type="spellEnd"/>
      <w:r w:rsidRPr="00ED4949">
        <w:t xml:space="preserve">. zm., Rozporządzenie Ministra Nauki i Szkolnictwa Wyższego z dnia 12 lipca 2007 </w:t>
      </w:r>
      <w:proofErr w:type="spellStart"/>
      <w:r w:rsidRPr="00ED4949">
        <w:t>r</w:t>
      </w:r>
      <w:proofErr w:type="spellEnd"/>
      <w:r w:rsidRPr="00ED4949">
        <w:t>. w sprawie standardów kształcenia dla poszczególnych kier</w:t>
      </w:r>
      <w:r w:rsidR="00A103EE">
        <w:t>unków oraz poziomów kształcenia</w:t>
      </w:r>
      <w:r w:rsidRPr="00ED4949">
        <w:t>.</w:t>
      </w:r>
    </w:p>
    <w:p w:rsidR="00ED4949" w:rsidRDefault="00ED4949" w:rsidP="00E87943">
      <w:pPr>
        <w:pStyle w:val="numerowanie"/>
        <w:numPr>
          <w:ilvl w:val="0"/>
          <w:numId w:val="0"/>
        </w:numPr>
        <w:ind w:left="624"/>
      </w:pPr>
    </w:p>
    <w:p w:rsidR="00ED4949" w:rsidRDefault="00ED4949" w:rsidP="00E87943">
      <w:pPr>
        <w:pStyle w:val="numerowanie"/>
        <w:numPr>
          <w:ilvl w:val="0"/>
          <w:numId w:val="0"/>
        </w:numPr>
        <w:ind w:left="624"/>
        <w:sectPr w:rsidR="00ED4949" w:rsidSect="00D95739">
          <w:headerReference w:type="default" r:id="rId20"/>
          <w:pgSz w:w="11906" w:h="16838"/>
          <w:pgMar w:top="1418" w:right="1418" w:bottom="1418" w:left="1418" w:header="709" w:footer="709" w:gutter="567"/>
          <w:cols w:space="708"/>
          <w:docGrid w:linePitch="360"/>
        </w:sectPr>
      </w:pPr>
    </w:p>
    <w:p w:rsidR="00175F2E" w:rsidRPr="00FF315D" w:rsidRDefault="00175F2E" w:rsidP="00BC2C38">
      <w:pPr>
        <w:pStyle w:val="naglowekpoziom1numerowany"/>
      </w:pPr>
      <w:bookmarkStart w:id="40" w:name="_Toc512620247"/>
      <w:bookmarkStart w:id="41" w:name="_Toc514688674"/>
      <w:r w:rsidRPr="00FF315D">
        <w:lastRenderedPageBreak/>
        <w:t>Spis rysunków i tabel</w:t>
      </w:r>
      <w:bookmarkEnd w:id="40"/>
      <w:bookmarkEnd w:id="41"/>
    </w:p>
    <w:p w:rsidR="001E1BDA" w:rsidRDefault="00175F2E" w:rsidP="00D22C29">
      <w:pPr>
        <w:pStyle w:val="Tekstakapitu"/>
        <w:ind w:firstLine="0"/>
      </w:pPr>
      <w:r w:rsidRPr="00FF315D">
        <w:t>Przy sporządzaniu spisów rysunków</w:t>
      </w:r>
      <w:r w:rsidR="001C086B" w:rsidRPr="00FF315D">
        <w:t xml:space="preserve"> i tabel</w:t>
      </w:r>
      <w:r w:rsidRPr="00FF315D">
        <w:t xml:space="preserve"> korzystamy z klasycznej listy numerowanej sformatowanej zgodnej z listami numerowanymi w tekście głównym (pkt. 1.</w:t>
      </w:r>
      <w:r w:rsidR="002C59F7">
        <w:t>9.).</w:t>
      </w:r>
    </w:p>
    <w:p w:rsidR="006F1206" w:rsidRPr="00FF315D" w:rsidRDefault="006F1206" w:rsidP="00D22C29">
      <w:pPr>
        <w:pStyle w:val="Tekstakapitu"/>
        <w:ind w:firstLine="0"/>
      </w:pPr>
    </w:p>
    <w:p w:rsidR="006F1206" w:rsidRDefault="006F1206" w:rsidP="00FF315D">
      <w:pPr>
        <w:pStyle w:val="Tekstakapitu"/>
        <w:sectPr w:rsidR="006F1206" w:rsidSect="00D95739">
          <w:headerReference w:type="default" r:id="rId21"/>
          <w:pgSz w:w="11906" w:h="16838"/>
          <w:pgMar w:top="1418" w:right="1418" w:bottom="1418" w:left="1418" w:header="709" w:footer="709" w:gutter="567"/>
          <w:cols w:space="708"/>
          <w:docGrid w:linePitch="360"/>
        </w:sectPr>
      </w:pPr>
    </w:p>
    <w:p w:rsidR="00D22C29" w:rsidRDefault="00D22C29" w:rsidP="00BC2C38">
      <w:pPr>
        <w:pStyle w:val="naglowekpoziom1numerowany"/>
      </w:pPr>
      <w:bookmarkStart w:id="42" w:name="_Toc512620248"/>
      <w:bookmarkStart w:id="43" w:name="_Toc514688675"/>
      <w:r>
        <w:lastRenderedPageBreak/>
        <w:t>Załączniki</w:t>
      </w:r>
      <w:bookmarkEnd w:id="42"/>
      <w:bookmarkEnd w:id="43"/>
    </w:p>
    <w:p w:rsidR="001C086B" w:rsidRDefault="001C086B" w:rsidP="007E7752">
      <w:pPr>
        <w:pStyle w:val="naglowekpoziom2numerowany"/>
      </w:pPr>
      <w:bookmarkStart w:id="44" w:name="_Toc512620249"/>
      <w:bookmarkStart w:id="45" w:name="_Toc514688676"/>
      <w:r w:rsidRPr="00FF315D">
        <w:t>Materiały źródłowe – tabele pomiarowe, analiza niepewności</w:t>
      </w:r>
      <w:bookmarkEnd w:id="44"/>
      <w:bookmarkEnd w:id="45"/>
    </w:p>
    <w:p w:rsidR="00175F2E" w:rsidRPr="00FF315D" w:rsidRDefault="001C086B" w:rsidP="00926F94">
      <w:pPr>
        <w:pStyle w:val="Tekstakapitu"/>
        <w:ind w:firstLine="0"/>
      </w:pPr>
      <w:r w:rsidRPr="00FF315D">
        <w:t>Tabele pomiarow</w:t>
      </w:r>
      <w:r w:rsidR="001629C9" w:rsidRPr="00FF315D">
        <w:t>e mogą przyjmować dowolną formę m.in. mogą być zaimportowane bezpośrednio z</w:t>
      </w:r>
      <w:r w:rsidRPr="00FF315D">
        <w:t xml:space="preserve"> arkusza kalkulacyjnego, </w:t>
      </w:r>
      <w:r w:rsidR="001629C9" w:rsidRPr="00FF315D">
        <w:t>środowiska symulacyjnego MES, programu CAD, oprogramowania urządzenia pomiarowego</w:t>
      </w:r>
      <w:r w:rsidRPr="00FF315D">
        <w:t xml:space="preserve">. </w:t>
      </w:r>
      <w:r w:rsidR="001629C9" w:rsidRPr="00FF315D">
        <w:t>Warunek koniecznym bezpośredniego eksportu tabeli jest jej czytelność po umieszczeniu w dokumencie Word.</w:t>
      </w:r>
    </w:p>
    <w:p w:rsidR="00217CC7" w:rsidRDefault="00217CC7" w:rsidP="007E7752">
      <w:pPr>
        <w:pStyle w:val="naglowekpoziom2numerowany"/>
      </w:pPr>
      <w:bookmarkStart w:id="46" w:name="_Toc512620250"/>
      <w:bookmarkStart w:id="47" w:name="_Toc514688677"/>
      <w:r w:rsidRPr="00FF315D">
        <w:t>Kody źródłowe programów</w:t>
      </w:r>
      <w:bookmarkEnd w:id="46"/>
      <w:bookmarkEnd w:id="47"/>
    </w:p>
    <w:p w:rsidR="00FF315D" w:rsidRPr="00FF315D" w:rsidRDefault="00253007" w:rsidP="00926F94">
      <w:pPr>
        <w:pStyle w:val="Tekstakapitu"/>
        <w:ind w:firstLine="0"/>
      </w:pPr>
      <w:r w:rsidRPr="00FF315D">
        <w:t>Kod źródłowy umieszczamy w oryginalnej formie skopiowanej ze środowiska programistycznego. Nie umieszczamy zrzutów ekranowych, nie formatujemy wklejonego kodu źródłowego. Dopuszczalne jest stosowanie komentarzy w przypadku opisu dłuższych fragmentów kodu. Formatowanie komentarzy zgodnie z tekstem głównym – patrz pkt. 1.6.</w:t>
      </w:r>
    </w:p>
    <w:sectPr w:rsidR="00FF315D" w:rsidRPr="00FF315D" w:rsidSect="00D95739">
      <w:headerReference w:type="default" r:id="rId22"/>
      <w:pgSz w:w="11906" w:h="16838"/>
      <w:pgMar w:top="1418" w:right="1418" w:bottom="1418" w:left="1418"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E9" w:rsidRDefault="00FA63E9" w:rsidP="0010258B">
      <w:pPr>
        <w:spacing w:line="240" w:lineRule="auto"/>
      </w:pPr>
      <w:r>
        <w:separator/>
      </w:r>
    </w:p>
  </w:endnote>
  <w:endnote w:type="continuationSeparator" w:id="0">
    <w:p w:rsidR="00FA63E9" w:rsidRDefault="00FA63E9" w:rsidP="001025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06" w:rsidRPr="00F16986" w:rsidRDefault="008F6D06">
    <w:pPr>
      <w:pStyle w:val="Stopka"/>
      <w:jc w:val="center"/>
      <w:rPr>
        <w:rFonts w:ascii="Verdana" w:hAnsi="Verdana"/>
      </w:rPr>
    </w:pPr>
  </w:p>
  <w:p w:rsidR="008F6D06" w:rsidRDefault="008F6D0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2040"/>
      <w:docPartObj>
        <w:docPartGallery w:val="Page Numbers (Bottom of Page)"/>
        <w:docPartUnique/>
      </w:docPartObj>
    </w:sdtPr>
    <w:sdtContent>
      <w:p w:rsidR="008F6D06" w:rsidRDefault="00BD6CAE">
        <w:pPr>
          <w:pStyle w:val="Stopka"/>
          <w:jc w:val="center"/>
        </w:pPr>
        <w:fldSimple w:instr=" PAGE   \* MERGEFORMAT ">
          <w:r w:rsidR="00A103EE">
            <w:rPr>
              <w:noProof/>
            </w:rPr>
            <w:t>2</w:t>
          </w:r>
        </w:fldSimple>
      </w:p>
    </w:sdtContent>
  </w:sdt>
  <w:p w:rsidR="008F6D06" w:rsidRDefault="008F6D0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2039"/>
      <w:docPartObj>
        <w:docPartGallery w:val="Page Numbers (Bottom of Page)"/>
        <w:docPartUnique/>
      </w:docPartObj>
    </w:sdtPr>
    <w:sdtContent>
      <w:p w:rsidR="008F6D06" w:rsidRDefault="00BD6CAE">
        <w:pPr>
          <w:pStyle w:val="Stopka"/>
          <w:jc w:val="center"/>
        </w:pPr>
        <w:fldSimple w:instr=" PAGE   \* MERGEFORMAT ">
          <w:r w:rsidR="00A103EE">
            <w:rPr>
              <w:noProof/>
            </w:rPr>
            <w:t>19</w:t>
          </w:r>
        </w:fldSimple>
      </w:p>
    </w:sdtContent>
  </w:sdt>
  <w:p w:rsidR="008F6D06" w:rsidRDefault="008F6D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E9" w:rsidRDefault="00FA63E9" w:rsidP="0010258B">
      <w:pPr>
        <w:spacing w:line="240" w:lineRule="auto"/>
      </w:pPr>
      <w:r>
        <w:separator/>
      </w:r>
    </w:p>
  </w:footnote>
  <w:footnote w:type="continuationSeparator" w:id="0">
    <w:p w:rsidR="00FA63E9" w:rsidRDefault="00FA63E9" w:rsidP="001025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06" w:rsidRPr="006F1206" w:rsidRDefault="008F6D06" w:rsidP="006F120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06" w:rsidRPr="006F1206" w:rsidRDefault="008F6D06" w:rsidP="009A1A93">
    <w:pPr>
      <w:pStyle w:val="naglowekstrony"/>
    </w:pPr>
    <w:r w:rsidRPr="006F1206">
      <w:t>Układ pracy dyplomowej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06" w:rsidRPr="00E100A4" w:rsidRDefault="008F6D06" w:rsidP="009A1A93">
    <w:pPr>
      <w:pStyle w:val="naglowekstrony"/>
    </w:pPr>
    <w:r>
      <w:t>Rysunki i tabele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06" w:rsidRPr="00E100A4" w:rsidRDefault="008F6D06" w:rsidP="009A1A93">
    <w:pPr>
      <w:pStyle w:val="naglowekstrony"/>
    </w:pPr>
    <w:r>
      <w:t>Formuły matematyczne i symbole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06" w:rsidRPr="00E100A4" w:rsidRDefault="008F6D06" w:rsidP="009A1A93">
    <w:pPr>
      <w:pStyle w:val="naglowekstrony"/>
    </w:pPr>
    <w:r>
      <w:t>Bibliografia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06" w:rsidRPr="00E100A4" w:rsidRDefault="008F6D06" w:rsidP="009A1A93">
    <w:pPr>
      <w:pStyle w:val="naglowekstrony"/>
    </w:pPr>
    <w:r>
      <w:t>Spis rysunków i tabel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06" w:rsidRPr="00E100A4" w:rsidRDefault="008F6D06" w:rsidP="009A1A93">
    <w:pPr>
      <w:pStyle w:val="naglowekstrony"/>
    </w:pPr>
    <w:r>
      <w:t>Załączniki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5EE"/>
    <w:multiLevelType w:val="multilevel"/>
    <w:tmpl w:val="D8EEDAC8"/>
    <w:numStyleLink w:val="Styl4"/>
  </w:abstractNum>
  <w:abstractNum w:abstractNumId="1">
    <w:nsid w:val="07FF64AB"/>
    <w:multiLevelType w:val="multilevel"/>
    <w:tmpl w:val="008AF22C"/>
    <w:lvl w:ilvl="0">
      <w:start w:val="1"/>
      <w:numFmt w:val="decimal"/>
      <w:pStyle w:val="PDNagwek1"/>
      <w:lvlText w:val="%1."/>
      <w:lvlJc w:val="left"/>
      <w:pPr>
        <w:ind w:left="360" w:hanging="360"/>
      </w:pPr>
    </w:lvl>
    <w:lvl w:ilvl="1">
      <w:start w:val="1"/>
      <w:numFmt w:val="decimal"/>
      <w:pStyle w:val="PDNagwek2"/>
      <w:lvlText w:val="%1.%2."/>
      <w:lvlJc w:val="left"/>
      <w:pPr>
        <w:ind w:left="1000" w:hanging="432"/>
      </w:pPr>
    </w:lvl>
    <w:lvl w:ilvl="2">
      <w:start w:val="1"/>
      <w:numFmt w:val="decimal"/>
      <w:pStyle w:val="PDNagwek3"/>
      <w:lvlText w:val="%1.%2.%3."/>
      <w:lvlJc w:val="left"/>
      <w:pPr>
        <w:ind w:left="1224" w:hanging="504"/>
      </w:pPr>
    </w:lvl>
    <w:lvl w:ilvl="3">
      <w:start w:val="1"/>
      <w:numFmt w:val="decimal"/>
      <w:pStyle w:val="PD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FE0659"/>
    <w:multiLevelType w:val="multilevel"/>
    <w:tmpl w:val="0512CC9C"/>
    <w:lvl w:ilvl="0">
      <w:start w:val="1"/>
      <w:numFmt w:val="decimal"/>
      <w:pStyle w:val="Nagwekpoziom1znumerem"/>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C471F0"/>
    <w:multiLevelType w:val="hybridMultilevel"/>
    <w:tmpl w:val="9640B58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
    <w:nsid w:val="0EC4316A"/>
    <w:multiLevelType w:val="multilevel"/>
    <w:tmpl w:val="D8EEDAC8"/>
    <w:numStyleLink w:val="Styl4"/>
  </w:abstractNum>
  <w:abstractNum w:abstractNumId="5">
    <w:nsid w:val="110070EF"/>
    <w:multiLevelType w:val="multilevel"/>
    <w:tmpl w:val="D8EEDAC8"/>
    <w:numStyleLink w:val="Styl4"/>
  </w:abstractNum>
  <w:abstractNum w:abstractNumId="6">
    <w:nsid w:val="141E7130"/>
    <w:multiLevelType w:val="multilevel"/>
    <w:tmpl w:val="540A960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pStyle w:val="bibliografia"/>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F47020"/>
    <w:multiLevelType w:val="multilevel"/>
    <w:tmpl w:val="750608BA"/>
    <w:lvl w:ilvl="0">
      <w:start w:val="1"/>
      <w:numFmt w:val="decimal"/>
      <w:lvlText w:val="%1."/>
      <w:lvlJc w:val="left"/>
      <w:pPr>
        <w:ind w:left="360" w:hanging="360"/>
      </w:pPr>
      <w:rPr>
        <w:rFonts w:hint="default"/>
      </w:rPr>
    </w:lvl>
    <w:lvl w:ilvl="1">
      <w:start w:val="1"/>
      <w:numFmt w:val="decimal"/>
      <w:pStyle w:val="naglowekstrony"/>
      <w:lvlText w:val="%2."/>
      <w:lvlJc w:val="left"/>
      <w:pPr>
        <w:ind w:left="792" w:hanging="432"/>
      </w:pPr>
      <w:rPr>
        <w:rFonts w:hint="default"/>
      </w:rPr>
    </w:lvl>
    <w:lvl w:ilvl="2">
      <w:start w:val="1"/>
      <w:numFmt w:val="decimal"/>
      <w:pStyle w:val="numerowani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373871"/>
    <w:multiLevelType w:val="multilevel"/>
    <w:tmpl w:val="D8EEDAC8"/>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897AF7"/>
    <w:multiLevelType w:val="multilevel"/>
    <w:tmpl w:val="29E215FA"/>
    <w:styleLink w:val="Styl3"/>
    <w:lvl w:ilvl="0">
      <w:start w:val="1"/>
      <w:numFmt w:val="decimal"/>
      <w:lvlText w:val="%1."/>
      <w:lvlJc w:val="left"/>
      <w:pPr>
        <w:ind w:left="360" w:hanging="360"/>
      </w:pPr>
    </w:lvl>
    <w:lvl w:ilvl="1">
      <w:start w:val="1"/>
      <w:numFmt w:val="decimal"/>
      <w:pStyle w:val="Nagwekpoziom2znumere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C214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50200D"/>
    <w:multiLevelType w:val="multilevel"/>
    <w:tmpl w:val="D3BA29AA"/>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DB224F"/>
    <w:multiLevelType w:val="multilevel"/>
    <w:tmpl w:val="1D965A48"/>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681E8F"/>
    <w:multiLevelType w:val="multilevel"/>
    <w:tmpl w:val="0415001F"/>
    <w:styleLink w:val="Sty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CA1852"/>
    <w:multiLevelType w:val="multilevel"/>
    <w:tmpl w:val="EAA69982"/>
    <w:lvl w:ilvl="0">
      <w:start w:val="1"/>
      <w:numFmt w:val="decimal"/>
      <w:pStyle w:val="naglowekpoziom1numerowany"/>
      <w:lvlText w:val="%1."/>
      <w:lvlJc w:val="left"/>
      <w:pPr>
        <w:ind w:left="360" w:hanging="360"/>
      </w:pPr>
      <w:rPr>
        <w:rFonts w:hint="default"/>
      </w:rPr>
    </w:lvl>
    <w:lvl w:ilvl="1">
      <w:start w:val="1"/>
      <w:numFmt w:val="decimal"/>
      <w:pStyle w:val="naglowekpoziom2numerowany"/>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CB49F0"/>
    <w:multiLevelType w:val="multilevel"/>
    <w:tmpl w:val="D340EE3C"/>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1B53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2E38D3"/>
    <w:multiLevelType w:val="multilevel"/>
    <w:tmpl w:val="285A654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7742D80"/>
    <w:multiLevelType w:val="hybridMultilevel"/>
    <w:tmpl w:val="944A8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B3748"/>
    <w:multiLevelType w:val="hybridMultilevel"/>
    <w:tmpl w:val="1C728BC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nsid w:val="45DE148A"/>
    <w:multiLevelType w:val="hybridMultilevel"/>
    <w:tmpl w:val="3198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697B51"/>
    <w:multiLevelType w:val="multilevel"/>
    <w:tmpl w:val="0415001F"/>
    <w:numStyleLink w:val="Styl1"/>
  </w:abstractNum>
  <w:abstractNum w:abstractNumId="22">
    <w:nsid w:val="4D89493F"/>
    <w:multiLevelType w:val="hybridMultilevel"/>
    <w:tmpl w:val="767851B2"/>
    <w:lvl w:ilvl="0" w:tplc="04150005">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3">
    <w:nsid w:val="52D916CB"/>
    <w:multiLevelType w:val="hybridMultilevel"/>
    <w:tmpl w:val="43069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2B53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7F4BDA"/>
    <w:multiLevelType w:val="multilevel"/>
    <w:tmpl w:val="D3BA29AA"/>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FB373C"/>
    <w:multiLevelType w:val="multilevel"/>
    <w:tmpl w:val="D8EEDAC8"/>
    <w:numStyleLink w:val="Styl4"/>
  </w:abstractNum>
  <w:abstractNum w:abstractNumId="27">
    <w:nsid w:val="5E941BE0"/>
    <w:multiLevelType w:val="hybridMultilevel"/>
    <w:tmpl w:val="1E28593E"/>
    <w:lvl w:ilvl="0" w:tplc="1DA6E1D8">
      <w:start w:val="1"/>
      <w:numFmt w:val="decimal"/>
      <w:pStyle w:val="PDListanumerowana"/>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4584BCC"/>
    <w:multiLevelType w:val="hybridMultilevel"/>
    <w:tmpl w:val="546C0A34"/>
    <w:lvl w:ilvl="0" w:tplc="A6B621D0">
      <w:start w:val="1"/>
      <w:numFmt w:val="bullet"/>
      <w:pStyle w:val="punktatory"/>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nsid w:val="6A7854DC"/>
    <w:multiLevelType w:val="multilevel"/>
    <w:tmpl w:val="29E215FA"/>
    <w:numStyleLink w:val="Styl3"/>
  </w:abstractNum>
  <w:abstractNum w:abstractNumId="30">
    <w:nsid w:val="73944086"/>
    <w:multiLevelType w:val="hybridMultilevel"/>
    <w:tmpl w:val="E866539A"/>
    <w:lvl w:ilvl="0" w:tplc="90EE9E1C">
      <w:start w:val="1"/>
      <w:numFmt w:val="bullet"/>
      <w:pStyle w:val="PDListawypunktowana"/>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3A01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FC237D"/>
    <w:multiLevelType w:val="multilevel"/>
    <w:tmpl w:val="4E5EFE5E"/>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D50437"/>
    <w:multiLevelType w:val="multilevel"/>
    <w:tmpl w:val="D8EEDAC8"/>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1"/>
  </w:num>
  <w:num w:numId="3">
    <w:abstractNumId w:val="20"/>
  </w:num>
  <w:num w:numId="4">
    <w:abstractNumId w:val="1"/>
  </w:num>
  <w:num w:numId="5">
    <w:abstractNumId w:val="30"/>
  </w:num>
  <w:num w:numId="6">
    <w:abstractNumId w:val="27"/>
  </w:num>
  <w:num w:numId="7">
    <w:abstractNumId w:val="27"/>
    <w:lvlOverride w:ilvl="0">
      <w:startOverride w:val="1"/>
    </w:lvlOverride>
  </w:num>
  <w:num w:numId="8">
    <w:abstractNumId w:val="3"/>
  </w:num>
  <w:num w:numId="9">
    <w:abstractNumId w:val="19"/>
  </w:num>
  <w:num w:numId="10">
    <w:abstractNumId w:val="24"/>
  </w:num>
  <w:num w:numId="11">
    <w:abstractNumId w:val="16"/>
  </w:num>
  <w:num w:numId="12">
    <w:abstractNumId w:val="18"/>
  </w:num>
  <w:num w:numId="13">
    <w:abstractNumId w:val="10"/>
  </w:num>
  <w:num w:numId="14">
    <w:abstractNumId w:val="15"/>
  </w:num>
  <w:num w:numId="15">
    <w:abstractNumId w:val="13"/>
  </w:num>
  <w:num w:numId="16">
    <w:abstractNumId w:val="28"/>
  </w:num>
  <w:num w:numId="17">
    <w:abstractNumId w:val="32"/>
  </w:num>
  <w:num w:numId="18">
    <w:abstractNumId w:val="12"/>
  </w:num>
  <w:num w:numId="19">
    <w:abstractNumId w:val="2"/>
  </w:num>
  <w:num w:numId="20">
    <w:abstractNumId w:val="25"/>
  </w:num>
  <w:num w:numId="21">
    <w:abstractNumId w:val="9"/>
  </w:num>
  <w:num w:numId="22">
    <w:abstractNumId w:val="29"/>
  </w:num>
  <w:num w:numId="23">
    <w:abstractNumId w:val="11"/>
  </w:num>
  <w:num w:numId="2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3"/>
  </w:num>
  <w:num w:numId="27">
    <w:abstractNumId w:val="4"/>
  </w:num>
  <w:num w:numId="28">
    <w:abstractNumId w:val="26"/>
  </w:num>
  <w:num w:numId="29">
    <w:abstractNumId w:val="0"/>
  </w:num>
  <w:num w:numId="30">
    <w:abstractNumId w:val="5"/>
  </w:num>
  <w:num w:numId="31">
    <w:abstractNumId w:val="21"/>
  </w:num>
  <w:num w:numId="32">
    <w:abstractNumId w:val="14"/>
  </w:num>
  <w:num w:numId="33">
    <w:abstractNumId w:val="17"/>
  </w:num>
  <w:num w:numId="34">
    <w:abstractNumId w:val="17"/>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7"/>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defaultTabStop w:val="34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02BD"/>
    <w:rsid w:val="00002C47"/>
    <w:rsid w:val="00011062"/>
    <w:rsid w:val="00012E8E"/>
    <w:rsid w:val="00013251"/>
    <w:rsid w:val="000332E2"/>
    <w:rsid w:val="00062311"/>
    <w:rsid w:val="00071DC6"/>
    <w:rsid w:val="0009507A"/>
    <w:rsid w:val="000A6C13"/>
    <w:rsid w:val="000B2742"/>
    <w:rsid w:val="000B2D33"/>
    <w:rsid w:val="000B7EC3"/>
    <w:rsid w:val="000C1B3B"/>
    <w:rsid w:val="000C6839"/>
    <w:rsid w:val="000F0847"/>
    <w:rsid w:val="0010258B"/>
    <w:rsid w:val="00103471"/>
    <w:rsid w:val="00113F2D"/>
    <w:rsid w:val="00133A24"/>
    <w:rsid w:val="00137586"/>
    <w:rsid w:val="00154F60"/>
    <w:rsid w:val="001620C7"/>
    <w:rsid w:val="001629C9"/>
    <w:rsid w:val="001710E8"/>
    <w:rsid w:val="00173132"/>
    <w:rsid w:val="00175F2E"/>
    <w:rsid w:val="001B43D5"/>
    <w:rsid w:val="001B7852"/>
    <w:rsid w:val="001C05DD"/>
    <w:rsid w:val="001C086B"/>
    <w:rsid w:val="001D135D"/>
    <w:rsid w:val="001E0785"/>
    <w:rsid w:val="001E1BDA"/>
    <w:rsid w:val="001F36AA"/>
    <w:rsid w:val="00217CC7"/>
    <w:rsid w:val="00237F94"/>
    <w:rsid w:val="0024132B"/>
    <w:rsid w:val="0024331F"/>
    <w:rsid w:val="00253007"/>
    <w:rsid w:val="0027229A"/>
    <w:rsid w:val="00275FD6"/>
    <w:rsid w:val="002B1CB1"/>
    <w:rsid w:val="002B753A"/>
    <w:rsid w:val="002C5872"/>
    <w:rsid w:val="002C59F7"/>
    <w:rsid w:val="002D5D55"/>
    <w:rsid w:val="002E039A"/>
    <w:rsid w:val="002E2BA0"/>
    <w:rsid w:val="002E5AF5"/>
    <w:rsid w:val="00321AC3"/>
    <w:rsid w:val="0033185A"/>
    <w:rsid w:val="00380DBB"/>
    <w:rsid w:val="00386899"/>
    <w:rsid w:val="0039187B"/>
    <w:rsid w:val="00397B32"/>
    <w:rsid w:val="003A4434"/>
    <w:rsid w:val="003A5CA0"/>
    <w:rsid w:val="003A6B88"/>
    <w:rsid w:val="00400224"/>
    <w:rsid w:val="00401D4A"/>
    <w:rsid w:val="00413419"/>
    <w:rsid w:val="00430CD4"/>
    <w:rsid w:val="0043486F"/>
    <w:rsid w:val="00444B43"/>
    <w:rsid w:val="00457050"/>
    <w:rsid w:val="0047132E"/>
    <w:rsid w:val="00476E3E"/>
    <w:rsid w:val="00477989"/>
    <w:rsid w:val="00480FAF"/>
    <w:rsid w:val="004B198F"/>
    <w:rsid w:val="004D5487"/>
    <w:rsid w:val="004E0D8D"/>
    <w:rsid w:val="00506563"/>
    <w:rsid w:val="0054274E"/>
    <w:rsid w:val="005572E6"/>
    <w:rsid w:val="005B02BD"/>
    <w:rsid w:val="005B625B"/>
    <w:rsid w:val="005D55EA"/>
    <w:rsid w:val="005D6AE2"/>
    <w:rsid w:val="005E0C82"/>
    <w:rsid w:val="005E19C9"/>
    <w:rsid w:val="005E491C"/>
    <w:rsid w:val="005F2B83"/>
    <w:rsid w:val="006208FE"/>
    <w:rsid w:val="00621CEA"/>
    <w:rsid w:val="006324BB"/>
    <w:rsid w:val="00633D3F"/>
    <w:rsid w:val="006643D1"/>
    <w:rsid w:val="006912FA"/>
    <w:rsid w:val="006A53A1"/>
    <w:rsid w:val="006B5E98"/>
    <w:rsid w:val="006D7A21"/>
    <w:rsid w:val="006E7676"/>
    <w:rsid w:val="006F0A2A"/>
    <w:rsid w:val="006F1206"/>
    <w:rsid w:val="0072101E"/>
    <w:rsid w:val="00722DBA"/>
    <w:rsid w:val="00760E69"/>
    <w:rsid w:val="0076686C"/>
    <w:rsid w:val="00771576"/>
    <w:rsid w:val="007966F3"/>
    <w:rsid w:val="007B5AE1"/>
    <w:rsid w:val="007C5AB9"/>
    <w:rsid w:val="007E7752"/>
    <w:rsid w:val="0081154B"/>
    <w:rsid w:val="0082297F"/>
    <w:rsid w:val="0084616F"/>
    <w:rsid w:val="0084672D"/>
    <w:rsid w:val="0084776B"/>
    <w:rsid w:val="00860F2A"/>
    <w:rsid w:val="008741D3"/>
    <w:rsid w:val="008936A2"/>
    <w:rsid w:val="008E26E3"/>
    <w:rsid w:val="008E3EDC"/>
    <w:rsid w:val="008E6565"/>
    <w:rsid w:val="008E76F8"/>
    <w:rsid w:val="008E7AB5"/>
    <w:rsid w:val="008F6D06"/>
    <w:rsid w:val="009138CE"/>
    <w:rsid w:val="00916068"/>
    <w:rsid w:val="009206B8"/>
    <w:rsid w:val="00926F94"/>
    <w:rsid w:val="00942D1E"/>
    <w:rsid w:val="009663A5"/>
    <w:rsid w:val="009A1A93"/>
    <w:rsid w:val="009B2EE9"/>
    <w:rsid w:val="009B5743"/>
    <w:rsid w:val="009C117B"/>
    <w:rsid w:val="009C314C"/>
    <w:rsid w:val="009E3998"/>
    <w:rsid w:val="00A00E0A"/>
    <w:rsid w:val="00A01D4B"/>
    <w:rsid w:val="00A0291D"/>
    <w:rsid w:val="00A072F0"/>
    <w:rsid w:val="00A103EE"/>
    <w:rsid w:val="00A140C3"/>
    <w:rsid w:val="00A40785"/>
    <w:rsid w:val="00A54411"/>
    <w:rsid w:val="00A600C5"/>
    <w:rsid w:val="00A7422D"/>
    <w:rsid w:val="00A76F61"/>
    <w:rsid w:val="00A77EAA"/>
    <w:rsid w:val="00A83044"/>
    <w:rsid w:val="00A94904"/>
    <w:rsid w:val="00A9784B"/>
    <w:rsid w:val="00AA5FE8"/>
    <w:rsid w:val="00AC2DAC"/>
    <w:rsid w:val="00AD7BA7"/>
    <w:rsid w:val="00AE1EE9"/>
    <w:rsid w:val="00AE2580"/>
    <w:rsid w:val="00AE5AAE"/>
    <w:rsid w:val="00AF142C"/>
    <w:rsid w:val="00AF58F9"/>
    <w:rsid w:val="00AF6AE0"/>
    <w:rsid w:val="00B1204C"/>
    <w:rsid w:val="00B13BC5"/>
    <w:rsid w:val="00B33B1E"/>
    <w:rsid w:val="00B36ED0"/>
    <w:rsid w:val="00B63ADB"/>
    <w:rsid w:val="00B74716"/>
    <w:rsid w:val="00B87E00"/>
    <w:rsid w:val="00BA1C05"/>
    <w:rsid w:val="00BB2439"/>
    <w:rsid w:val="00BB7126"/>
    <w:rsid w:val="00BC12B6"/>
    <w:rsid w:val="00BC12F4"/>
    <w:rsid w:val="00BC2C38"/>
    <w:rsid w:val="00BD365D"/>
    <w:rsid w:val="00BD6CAE"/>
    <w:rsid w:val="00C06BCF"/>
    <w:rsid w:val="00C06E95"/>
    <w:rsid w:val="00C21518"/>
    <w:rsid w:val="00C26B6F"/>
    <w:rsid w:val="00C273DD"/>
    <w:rsid w:val="00C27A8B"/>
    <w:rsid w:val="00C30205"/>
    <w:rsid w:val="00C431F9"/>
    <w:rsid w:val="00C46919"/>
    <w:rsid w:val="00C52C7F"/>
    <w:rsid w:val="00C55F2E"/>
    <w:rsid w:val="00C76759"/>
    <w:rsid w:val="00C96A37"/>
    <w:rsid w:val="00CB08C0"/>
    <w:rsid w:val="00CB2203"/>
    <w:rsid w:val="00CF0C63"/>
    <w:rsid w:val="00CF2237"/>
    <w:rsid w:val="00CF772B"/>
    <w:rsid w:val="00D12523"/>
    <w:rsid w:val="00D22C29"/>
    <w:rsid w:val="00D318B1"/>
    <w:rsid w:val="00D43B68"/>
    <w:rsid w:val="00D5719B"/>
    <w:rsid w:val="00D753DF"/>
    <w:rsid w:val="00D95739"/>
    <w:rsid w:val="00DA32B2"/>
    <w:rsid w:val="00DD107C"/>
    <w:rsid w:val="00DE1ACE"/>
    <w:rsid w:val="00DF2B81"/>
    <w:rsid w:val="00DF2E17"/>
    <w:rsid w:val="00E060F7"/>
    <w:rsid w:val="00E100A4"/>
    <w:rsid w:val="00E369FD"/>
    <w:rsid w:val="00E478EB"/>
    <w:rsid w:val="00E572A4"/>
    <w:rsid w:val="00E81A88"/>
    <w:rsid w:val="00E87943"/>
    <w:rsid w:val="00E92F60"/>
    <w:rsid w:val="00EA697F"/>
    <w:rsid w:val="00EB4E39"/>
    <w:rsid w:val="00ED4949"/>
    <w:rsid w:val="00EF0A07"/>
    <w:rsid w:val="00EF12EF"/>
    <w:rsid w:val="00EF2730"/>
    <w:rsid w:val="00F01B89"/>
    <w:rsid w:val="00F05DFA"/>
    <w:rsid w:val="00F16986"/>
    <w:rsid w:val="00F42453"/>
    <w:rsid w:val="00F5358F"/>
    <w:rsid w:val="00F6253E"/>
    <w:rsid w:val="00F63D9C"/>
    <w:rsid w:val="00F82A7D"/>
    <w:rsid w:val="00F94BBF"/>
    <w:rsid w:val="00FA63E9"/>
    <w:rsid w:val="00FB64BC"/>
    <w:rsid w:val="00FD33CA"/>
    <w:rsid w:val="00FF31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C06BCF"/>
    <w:pPr>
      <w:spacing w:line="288" w:lineRule="auto"/>
      <w:ind w:left="0" w:firstLine="357"/>
      <w:jc w:val="both"/>
    </w:pPr>
    <w:rPr>
      <w:rFonts w:ascii="Times New Roman" w:hAnsi="Times New Roman"/>
      <w:sz w:val="24"/>
    </w:rPr>
  </w:style>
  <w:style w:type="paragraph" w:styleId="Nagwek1">
    <w:name w:val="heading 1"/>
    <w:basedOn w:val="Normalny"/>
    <w:next w:val="Normalny"/>
    <w:link w:val="Nagwek1Znak"/>
    <w:uiPriority w:val="9"/>
    <w:rsid w:val="00E060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rsid w:val="00AC2DAC"/>
    <w:pPr>
      <w:ind w:left="720"/>
      <w:contextualSpacing/>
    </w:pPr>
  </w:style>
  <w:style w:type="paragraph" w:styleId="Nagwek">
    <w:name w:val="header"/>
    <w:basedOn w:val="Normalny"/>
    <w:link w:val="NagwekZnak"/>
    <w:uiPriority w:val="99"/>
    <w:semiHidden/>
    <w:unhideWhenUsed/>
    <w:rsid w:val="0010258B"/>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10258B"/>
    <w:rPr>
      <w:rFonts w:ascii="Times New Roman" w:hAnsi="Times New Roman"/>
      <w:sz w:val="24"/>
    </w:rPr>
  </w:style>
  <w:style w:type="paragraph" w:styleId="Stopka">
    <w:name w:val="footer"/>
    <w:basedOn w:val="Normalny"/>
    <w:link w:val="StopkaZnak"/>
    <w:uiPriority w:val="99"/>
    <w:unhideWhenUsed/>
    <w:rsid w:val="0010258B"/>
    <w:pPr>
      <w:tabs>
        <w:tab w:val="center" w:pos="4536"/>
        <w:tab w:val="right" w:pos="9072"/>
      </w:tabs>
      <w:spacing w:line="240" w:lineRule="auto"/>
    </w:pPr>
  </w:style>
  <w:style w:type="character" w:customStyle="1" w:styleId="StopkaZnak">
    <w:name w:val="Stopka Znak"/>
    <w:basedOn w:val="Domylnaczcionkaakapitu"/>
    <w:link w:val="Stopka"/>
    <w:uiPriority w:val="99"/>
    <w:rsid w:val="0010258B"/>
    <w:rPr>
      <w:rFonts w:ascii="Times New Roman" w:hAnsi="Times New Roman"/>
      <w:sz w:val="24"/>
    </w:rPr>
  </w:style>
  <w:style w:type="paragraph" w:styleId="Bezodstpw">
    <w:name w:val="No Spacing"/>
    <w:link w:val="BezodstpwZnak"/>
    <w:uiPriority w:val="1"/>
    <w:qFormat/>
    <w:rsid w:val="002B753A"/>
    <w:pPr>
      <w:ind w:left="0" w:firstLine="0"/>
    </w:pPr>
    <w:rPr>
      <w:rFonts w:eastAsiaTheme="minorEastAsia"/>
    </w:rPr>
  </w:style>
  <w:style w:type="character" w:customStyle="1" w:styleId="BezodstpwZnak">
    <w:name w:val="Bez odstępów Znak"/>
    <w:basedOn w:val="Domylnaczcionkaakapitu"/>
    <w:link w:val="Bezodstpw"/>
    <w:uiPriority w:val="1"/>
    <w:rsid w:val="002B753A"/>
    <w:rPr>
      <w:rFonts w:eastAsiaTheme="minorEastAsia"/>
    </w:rPr>
  </w:style>
  <w:style w:type="paragraph" w:styleId="Tekstdymka">
    <w:name w:val="Balloon Text"/>
    <w:basedOn w:val="Normalny"/>
    <w:link w:val="TekstdymkaZnak"/>
    <w:uiPriority w:val="99"/>
    <w:semiHidden/>
    <w:unhideWhenUsed/>
    <w:rsid w:val="002B753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753A"/>
    <w:rPr>
      <w:rFonts w:ascii="Tahoma" w:hAnsi="Tahoma" w:cs="Tahoma"/>
      <w:sz w:val="16"/>
      <w:szCs w:val="16"/>
    </w:rPr>
  </w:style>
  <w:style w:type="paragraph" w:customStyle="1" w:styleId="PDNagwek1">
    <w:name w:val="PD Nagłówek 1"/>
    <w:basedOn w:val="Normalny"/>
    <w:next w:val="PDTekstakapitu"/>
    <w:rsid w:val="00CB08C0"/>
    <w:pPr>
      <w:keepNext/>
      <w:pageBreakBefore/>
      <w:numPr>
        <w:numId w:val="4"/>
      </w:numPr>
      <w:spacing w:after="240" w:line="240" w:lineRule="auto"/>
      <w:ind w:left="567" w:hanging="567"/>
      <w:jc w:val="left"/>
    </w:pPr>
    <w:rPr>
      <w:b/>
      <w:caps/>
      <w:sz w:val="32"/>
      <w:szCs w:val="32"/>
    </w:rPr>
  </w:style>
  <w:style w:type="paragraph" w:customStyle="1" w:styleId="PDTekstakapitu">
    <w:name w:val="PD Tekst akapitu"/>
    <w:basedOn w:val="Normalny"/>
    <w:rsid w:val="00CB08C0"/>
    <w:pPr>
      <w:spacing w:line="360" w:lineRule="auto"/>
      <w:ind w:firstLine="567"/>
    </w:pPr>
  </w:style>
  <w:style w:type="paragraph" w:customStyle="1" w:styleId="PDNagwek2">
    <w:name w:val="PD Nagłówek 2"/>
    <w:basedOn w:val="PDTekstakapitu"/>
    <w:next w:val="PDTekstakapitu"/>
    <w:rsid w:val="00CB08C0"/>
    <w:pPr>
      <w:keepNext/>
      <w:numPr>
        <w:ilvl w:val="1"/>
        <w:numId w:val="4"/>
      </w:numPr>
      <w:spacing w:before="240" w:after="120" w:line="240" w:lineRule="auto"/>
      <w:ind w:left="567" w:hanging="567"/>
      <w:jc w:val="left"/>
    </w:pPr>
    <w:rPr>
      <w:b/>
      <w:sz w:val="26"/>
      <w:szCs w:val="24"/>
    </w:rPr>
  </w:style>
  <w:style w:type="paragraph" w:customStyle="1" w:styleId="PDNagwek3">
    <w:name w:val="PD Nagłówek 3"/>
    <w:basedOn w:val="PDTekstakapitu"/>
    <w:next w:val="PDTekstakapitu"/>
    <w:rsid w:val="00CB08C0"/>
    <w:pPr>
      <w:keepNext/>
      <w:keepLines/>
      <w:numPr>
        <w:ilvl w:val="2"/>
        <w:numId w:val="4"/>
      </w:numPr>
      <w:spacing w:before="240" w:after="120" w:line="240" w:lineRule="auto"/>
      <w:ind w:left="851" w:hanging="851"/>
      <w:jc w:val="left"/>
    </w:pPr>
    <w:rPr>
      <w:b/>
    </w:rPr>
  </w:style>
  <w:style w:type="paragraph" w:customStyle="1" w:styleId="PDNagwek4">
    <w:name w:val="PD Nagłówek 4"/>
    <w:basedOn w:val="PDNagwek3"/>
    <w:next w:val="PDTekstakapitu"/>
    <w:rsid w:val="00CB08C0"/>
    <w:pPr>
      <w:numPr>
        <w:ilvl w:val="3"/>
      </w:numPr>
      <w:ind w:left="992" w:hanging="992"/>
    </w:pPr>
    <w:rPr>
      <w:b w:val="0"/>
      <w:i/>
    </w:rPr>
  </w:style>
  <w:style w:type="paragraph" w:customStyle="1" w:styleId="PDListawypunktowana">
    <w:name w:val="PD Lista wypunktowana"/>
    <w:basedOn w:val="PDTekstakapitu"/>
    <w:rsid w:val="00CB08C0"/>
    <w:pPr>
      <w:numPr>
        <w:numId w:val="5"/>
      </w:numPr>
      <w:ind w:left="851" w:hanging="284"/>
      <w:jc w:val="left"/>
    </w:pPr>
  </w:style>
  <w:style w:type="paragraph" w:customStyle="1" w:styleId="PDListanumerowana">
    <w:name w:val="PD Lista numerowana"/>
    <w:basedOn w:val="PDTekstakapitu"/>
    <w:rsid w:val="00CB08C0"/>
    <w:pPr>
      <w:numPr>
        <w:numId w:val="6"/>
      </w:numPr>
      <w:ind w:left="993" w:hanging="426"/>
      <w:jc w:val="left"/>
    </w:pPr>
    <w:rPr>
      <w:color w:val="000000"/>
    </w:rPr>
  </w:style>
  <w:style w:type="character" w:styleId="Hipercze">
    <w:name w:val="Hyperlink"/>
    <w:basedOn w:val="Domylnaczcionkaakapitu"/>
    <w:uiPriority w:val="99"/>
    <w:unhideWhenUsed/>
    <w:rsid w:val="001E1BDA"/>
    <w:rPr>
      <w:color w:val="0000FF" w:themeColor="hyperlink"/>
      <w:u w:val="single"/>
    </w:rPr>
  </w:style>
  <w:style w:type="paragraph" w:customStyle="1" w:styleId="PDSpisbibliografiiprzykady">
    <w:name w:val="PD Spis bibliografii przykłady"/>
    <w:basedOn w:val="Normalny"/>
    <w:rsid w:val="001E1BDA"/>
    <w:pPr>
      <w:spacing w:line="360" w:lineRule="auto"/>
      <w:ind w:left="567" w:hanging="425"/>
      <w:jc w:val="left"/>
    </w:pPr>
    <w:rPr>
      <w:rFonts w:cs="Times New Roman"/>
    </w:rPr>
  </w:style>
  <w:style w:type="paragraph" w:customStyle="1" w:styleId="PDStreszczeniabibliografiaspisrysunkwitabel">
    <w:name w:val="PD Streszczenia bibliografia spis rysunków i tabel"/>
    <w:basedOn w:val="PDTekstakapitu"/>
    <w:next w:val="PDTekstakapitu"/>
    <w:rsid w:val="00430CD4"/>
    <w:pPr>
      <w:pageBreakBefore/>
      <w:spacing w:after="240"/>
      <w:ind w:firstLine="0"/>
      <w:jc w:val="center"/>
    </w:pPr>
    <w:rPr>
      <w:b/>
      <w:sz w:val="32"/>
      <w:szCs w:val="32"/>
    </w:rPr>
  </w:style>
  <w:style w:type="paragraph" w:customStyle="1" w:styleId="PDWykazsymboliiakronimw">
    <w:name w:val="PD Wykaz  symboli i akronimów"/>
    <w:basedOn w:val="PDTekstakapitu"/>
    <w:next w:val="PDTekstakapitu"/>
    <w:rsid w:val="00430CD4"/>
    <w:pPr>
      <w:tabs>
        <w:tab w:val="left" w:pos="709"/>
        <w:tab w:val="left" w:pos="993"/>
      </w:tabs>
      <w:ind w:left="993" w:hanging="993"/>
      <w:jc w:val="left"/>
    </w:pPr>
    <w:rPr>
      <w:rFonts w:cs="Times New Roman"/>
    </w:rPr>
  </w:style>
  <w:style w:type="paragraph" w:styleId="Legenda">
    <w:name w:val="caption"/>
    <w:basedOn w:val="Normalny"/>
    <w:next w:val="Normalny"/>
    <w:uiPriority w:val="35"/>
    <w:unhideWhenUsed/>
    <w:rsid w:val="00175F2E"/>
    <w:pPr>
      <w:spacing w:after="200" w:line="240" w:lineRule="auto"/>
    </w:pPr>
    <w:rPr>
      <w:b/>
      <w:bCs/>
      <w:color w:val="4F81BD" w:themeColor="accent1"/>
      <w:sz w:val="18"/>
      <w:szCs w:val="18"/>
    </w:rPr>
  </w:style>
  <w:style w:type="paragraph" w:styleId="Spisilustracji">
    <w:name w:val="table of figures"/>
    <w:basedOn w:val="Normalny"/>
    <w:next w:val="Normalny"/>
    <w:uiPriority w:val="99"/>
    <w:unhideWhenUsed/>
    <w:rsid w:val="00175F2E"/>
  </w:style>
  <w:style w:type="table" w:styleId="Tabela-Siatka">
    <w:name w:val="Table Grid"/>
    <w:basedOn w:val="Standardowy"/>
    <w:uiPriority w:val="39"/>
    <w:rsid w:val="00BB2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akapitu">
    <w:name w:val="Tekst akapitu"/>
    <w:basedOn w:val="Normalny"/>
    <w:link w:val="TekstakapituZnak"/>
    <w:qFormat/>
    <w:rsid w:val="00FF315D"/>
    <w:pPr>
      <w:spacing w:line="360" w:lineRule="auto"/>
      <w:ind w:firstLine="397"/>
    </w:pPr>
  </w:style>
  <w:style w:type="paragraph" w:customStyle="1" w:styleId="naglowekpoziom1">
    <w:name w:val="naglowek poziom 1"/>
    <w:basedOn w:val="Tekstakapitu"/>
    <w:link w:val="naglowekpoziom1Znak"/>
    <w:qFormat/>
    <w:rsid w:val="00BC2C38"/>
    <w:pPr>
      <w:spacing w:after="240"/>
      <w:ind w:firstLine="0"/>
      <w:outlineLvl w:val="0"/>
    </w:pPr>
    <w:rPr>
      <w:rFonts w:ascii="Verdana" w:hAnsi="Verdana"/>
      <w:sz w:val="36"/>
    </w:rPr>
  </w:style>
  <w:style w:type="character" w:customStyle="1" w:styleId="TekstakapituZnak">
    <w:name w:val="Tekst akapitu Znak"/>
    <w:basedOn w:val="Domylnaczcionkaakapitu"/>
    <w:link w:val="Tekstakapitu"/>
    <w:rsid w:val="00FF315D"/>
    <w:rPr>
      <w:rFonts w:ascii="Times New Roman" w:hAnsi="Times New Roman"/>
      <w:sz w:val="24"/>
    </w:rPr>
  </w:style>
  <w:style w:type="paragraph" w:customStyle="1" w:styleId="naglowekpoziom2">
    <w:name w:val="naglowek poziom 2"/>
    <w:basedOn w:val="Tekstakapitu"/>
    <w:link w:val="naglowekpoziom2Znak"/>
    <w:qFormat/>
    <w:rsid w:val="00BC2C38"/>
    <w:pPr>
      <w:spacing w:before="120" w:after="120"/>
      <w:ind w:firstLine="0"/>
    </w:pPr>
    <w:rPr>
      <w:rFonts w:ascii="Verdana" w:hAnsi="Verdana"/>
      <w:sz w:val="28"/>
    </w:rPr>
  </w:style>
  <w:style w:type="character" w:customStyle="1" w:styleId="naglowekpoziom1Znak">
    <w:name w:val="naglowek poziom 1 Znak"/>
    <w:basedOn w:val="TekstakapituZnak"/>
    <w:link w:val="naglowekpoziom1"/>
    <w:rsid w:val="00BC2C38"/>
    <w:rPr>
      <w:rFonts w:ascii="Verdana" w:hAnsi="Verdana"/>
      <w:sz w:val="36"/>
    </w:rPr>
  </w:style>
  <w:style w:type="numbering" w:customStyle="1" w:styleId="Styl1">
    <w:name w:val="Styl1"/>
    <w:uiPriority w:val="99"/>
    <w:rsid w:val="00DF2E17"/>
    <w:pPr>
      <w:numPr>
        <w:numId w:val="15"/>
      </w:numPr>
    </w:pPr>
  </w:style>
  <w:style w:type="character" w:customStyle="1" w:styleId="naglowekpoziom2Znak">
    <w:name w:val="naglowek poziom 2 Znak"/>
    <w:basedOn w:val="TekstakapituZnak"/>
    <w:link w:val="naglowekpoziom2"/>
    <w:rsid w:val="00BC2C38"/>
    <w:rPr>
      <w:rFonts w:ascii="Verdana" w:hAnsi="Verdana"/>
      <w:sz w:val="28"/>
    </w:rPr>
  </w:style>
  <w:style w:type="paragraph" w:customStyle="1" w:styleId="Nagwekpoziom2znumerem">
    <w:name w:val="Nagłówek poziom 2 z numerem"/>
    <w:basedOn w:val="naglowekpoziom2"/>
    <w:link w:val="Nagwekpoziom2znumeremZnak"/>
    <w:rsid w:val="001B7852"/>
    <w:pPr>
      <w:numPr>
        <w:ilvl w:val="1"/>
        <w:numId w:val="22"/>
      </w:numPr>
      <w:ind w:left="397" w:hanging="397"/>
    </w:pPr>
    <w:rPr>
      <w:lang w:val="en-US"/>
    </w:rPr>
  </w:style>
  <w:style w:type="paragraph" w:customStyle="1" w:styleId="punktatory">
    <w:name w:val="punktatory"/>
    <w:basedOn w:val="Tekstakapitu"/>
    <w:link w:val="punktatoryZnak"/>
    <w:qFormat/>
    <w:rsid w:val="00DF2E17"/>
    <w:pPr>
      <w:numPr>
        <w:numId w:val="16"/>
      </w:numPr>
      <w:ind w:left="624" w:hanging="227"/>
    </w:pPr>
  </w:style>
  <w:style w:type="character" w:customStyle="1" w:styleId="Nagwekpoziom2znumeremZnak">
    <w:name w:val="Nagłówek poziom 2 z numerem Znak"/>
    <w:basedOn w:val="naglowekpoziom2Znak"/>
    <w:link w:val="Nagwekpoziom2znumerem"/>
    <w:rsid w:val="001B7852"/>
    <w:rPr>
      <w:lang w:val="en-US"/>
    </w:rPr>
  </w:style>
  <w:style w:type="paragraph" w:customStyle="1" w:styleId="numerowanie">
    <w:name w:val="numerowanie"/>
    <w:basedOn w:val="Tekstakapitu"/>
    <w:link w:val="numerowanieZnak"/>
    <w:qFormat/>
    <w:rsid w:val="00444B43"/>
    <w:pPr>
      <w:numPr>
        <w:ilvl w:val="2"/>
        <w:numId w:val="37"/>
      </w:numPr>
    </w:pPr>
  </w:style>
  <w:style w:type="character" w:customStyle="1" w:styleId="punktatoryZnak">
    <w:name w:val="punktatory Znak"/>
    <w:basedOn w:val="TekstakapituZnak"/>
    <w:link w:val="punktatory"/>
    <w:rsid w:val="00DF2E17"/>
  </w:style>
  <w:style w:type="paragraph" w:customStyle="1" w:styleId="Nagwekpoziom1znumerem">
    <w:name w:val="Nagłówek poziom 1 z numerem"/>
    <w:basedOn w:val="naglowekpoziom1"/>
    <w:link w:val="Nagwekpoziom1znumeremZnak"/>
    <w:rsid w:val="001B7852"/>
    <w:pPr>
      <w:numPr>
        <w:numId w:val="19"/>
      </w:numPr>
    </w:pPr>
  </w:style>
  <w:style w:type="character" w:customStyle="1" w:styleId="numerowanieZnak">
    <w:name w:val="numerowanie Znak"/>
    <w:basedOn w:val="TekstakapituZnak"/>
    <w:link w:val="numerowanie"/>
    <w:rsid w:val="00444B43"/>
  </w:style>
  <w:style w:type="paragraph" w:customStyle="1" w:styleId="podpisrysunku">
    <w:name w:val="podpis rysunku"/>
    <w:basedOn w:val="Tekstakapitu"/>
    <w:link w:val="podpisrysunkuZnak"/>
    <w:qFormat/>
    <w:rsid w:val="00BA1C05"/>
    <w:pPr>
      <w:spacing w:before="120" w:after="120"/>
      <w:jc w:val="center"/>
    </w:pPr>
    <w:rPr>
      <w:sz w:val="20"/>
    </w:rPr>
  </w:style>
  <w:style w:type="character" w:customStyle="1" w:styleId="Nagwekpoziom1znumeremZnak">
    <w:name w:val="Nagłówek poziom 1 z numerem Znak"/>
    <w:basedOn w:val="naglowekpoziom1Znak"/>
    <w:link w:val="Nagwekpoziom1znumerem"/>
    <w:rsid w:val="001B7852"/>
  </w:style>
  <w:style w:type="numbering" w:customStyle="1" w:styleId="Styl2">
    <w:name w:val="Styl2"/>
    <w:uiPriority w:val="99"/>
    <w:rsid w:val="001B7852"/>
    <w:pPr>
      <w:numPr>
        <w:numId w:val="20"/>
      </w:numPr>
    </w:pPr>
  </w:style>
  <w:style w:type="character" w:customStyle="1" w:styleId="podpisrysunkuZnak">
    <w:name w:val="podpis rysunku Znak"/>
    <w:basedOn w:val="TekstakapituZnak"/>
    <w:link w:val="podpisrysunku"/>
    <w:rsid w:val="00BA1C05"/>
    <w:rPr>
      <w:sz w:val="20"/>
    </w:rPr>
  </w:style>
  <w:style w:type="numbering" w:customStyle="1" w:styleId="Styl3">
    <w:name w:val="Styl3"/>
    <w:uiPriority w:val="99"/>
    <w:rsid w:val="001B7852"/>
    <w:pPr>
      <w:numPr>
        <w:numId w:val="21"/>
      </w:numPr>
    </w:pPr>
  </w:style>
  <w:style w:type="paragraph" w:customStyle="1" w:styleId="naglowekpoziom1numerowany">
    <w:name w:val="naglowek poziom 1 numerowany"/>
    <w:basedOn w:val="Nagwekpoziom1znumerem"/>
    <w:link w:val="naglowekpoziom1numerowanyZnak"/>
    <w:qFormat/>
    <w:rsid w:val="002E2BA0"/>
    <w:pPr>
      <w:numPr>
        <w:numId w:val="32"/>
      </w:numPr>
      <w:ind w:left="357" w:hanging="357"/>
    </w:pPr>
  </w:style>
  <w:style w:type="numbering" w:customStyle="1" w:styleId="Styl4">
    <w:name w:val="Styl4"/>
    <w:uiPriority w:val="99"/>
    <w:rsid w:val="001B7852"/>
    <w:pPr>
      <w:numPr>
        <w:numId w:val="26"/>
      </w:numPr>
    </w:pPr>
  </w:style>
  <w:style w:type="character" w:customStyle="1" w:styleId="naglowekpoziom1numerowanyZnak">
    <w:name w:val="naglowek poziom 1 numerowany Znak"/>
    <w:basedOn w:val="Nagwekpoziom1znumeremZnak"/>
    <w:link w:val="naglowekpoziom1numerowany"/>
    <w:rsid w:val="002E2BA0"/>
  </w:style>
  <w:style w:type="paragraph" w:customStyle="1" w:styleId="naglowekpoziom2numerowany">
    <w:name w:val="naglowek poziom 2 numerowany"/>
    <w:basedOn w:val="Nagwekpoziom2znumerem"/>
    <w:link w:val="naglowekpoziom2numerowanyZnak"/>
    <w:qFormat/>
    <w:rsid w:val="007E7752"/>
    <w:pPr>
      <w:numPr>
        <w:numId w:val="32"/>
      </w:numPr>
      <w:ind w:left="397" w:hanging="397"/>
      <w:outlineLvl w:val="1"/>
    </w:pPr>
    <w:rPr>
      <w:lang w:val="pl-PL"/>
    </w:rPr>
  </w:style>
  <w:style w:type="paragraph" w:customStyle="1" w:styleId="nadpis">
    <w:name w:val="nadpis"/>
    <w:basedOn w:val="Tekstakapitu"/>
    <w:link w:val="nadpisZnak"/>
    <w:qFormat/>
    <w:rsid w:val="00BA1C05"/>
    <w:pPr>
      <w:spacing w:before="200" w:after="120"/>
      <w:ind w:firstLine="0"/>
      <w:jc w:val="left"/>
    </w:pPr>
    <w:rPr>
      <w:sz w:val="20"/>
    </w:rPr>
  </w:style>
  <w:style w:type="character" w:customStyle="1" w:styleId="naglowekpoziom2numerowanyZnak">
    <w:name w:val="naglowek poziom 2 numerowany Znak"/>
    <w:basedOn w:val="Nagwekpoziom2znumeremZnak"/>
    <w:link w:val="naglowekpoziom2numerowany"/>
    <w:rsid w:val="007E7752"/>
  </w:style>
  <w:style w:type="character" w:customStyle="1" w:styleId="nadpisZnak">
    <w:name w:val="nadpis Znak"/>
    <w:basedOn w:val="TekstakapituZnak"/>
    <w:link w:val="nadpis"/>
    <w:rsid w:val="00BA1C05"/>
    <w:rPr>
      <w:sz w:val="20"/>
    </w:rPr>
  </w:style>
  <w:style w:type="paragraph" w:styleId="Spistreci1">
    <w:name w:val="toc 1"/>
    <w:basedOn w:val="Normalny"/>
    <w:next w:val="Normalny"/>
    <w:autoRedefine/>
    <w:uiPriority w:val="39"/>
    <w:unhideWhenUsed/>
    <w:rsid w:val="00E060F7"/>
    <w:pPr>
      <w:spacing w:after="100"/>
    </w:pPr>
  </w:style>
  <w:style w:type="paragraph" w:styleId="Spistreci2">
    <w:name w:val="toc 2"/>
    <w:basedOn w:val="Normalny"/>
    <w:next w:val="Normalny"/>
    <w:autoRedefine/>
    <w:uiPriority w:val="39"/>
    <w:unhideWhenUsed/>
    <w:rsid w:val="00E060F7"/>
    <w:pPr>
      <w:spacing w:after="100"/>
      <w:ind w:left="240"/>
    </w:pPr>
  </w:style>
  <w:style w:type="character" w:customStyle="1" w:styleId="Nagwek1Znak">
    <w:name w:val="Nagłówek 1 Znak"/>
    <w:basedOn w:val="Domylnaczcionkaakapitu"/>
    <w:link w:val="Nagwek1"/>
    <w:uiPriority w:val="9"/>
    <w:rsid w:val="00E060F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060F7"/>
    <w:pPr>
      <w:spacing w:line="276" w:lineRule="auto"/>
      <w:ind w:firstLine="0"/>
      <w:jc w:val="left"/>
      <w:outlineLvl w:val="9"/>
    </w:pPr>
  </w:style>
  <w:style w:type="paragraph" w:customStyle="1" w:styleId="naglowekstrony">
    <w:name w:val="naglowek strony"/>
    <w:basedOn w:val="Nagwek"/>
    <w:link w:val="naglowekstronyZnak"/>
    <w:qFormat/>
    <w:rsid w:val="009A1A93"/>
    <w:pPr>
      <w:numPr>
        <w:ilvl w:val="1"/>
        <w:numId w:val="37"/>
      </w:numPr>
      <w:pBdr>
        <w:bottom w:val="single" w:sz="4" w:space="1" w:color="auto"/>
      </w:pBdr>
    </w:pPr>
    <w:rPr>
      <w:rFonts w:ascii="Verdana" w:hAnsi="Verdana"/>
      <w:sz w:val="20"/>
      <w:szCs w:val="20"/>
    </w:rPr>
  </w:style>
  <w:style w:type="paragraph" w:customStyle="1" w:styleId="PDWzory">
    <w:name w:val="PD Wzory"/>
    <w:basedOn w:val="PDTekstakapitu"/>
    <w:next w:val="PDTekstakapitu"/>
    <w:rsid w:val="00EF0A07"/>
    <w:pPr>
      <w:tabs>
        <w:tab w:val="center" w:pos="4536"/>
        <w:tab w:val="right" w:pos="9071"/>
      </w:tabs>
      <w:ind w:firstLine="0"/>
    </w:pPr>
  </w:style>
  <w:style w:type="character" w:customStyle="1" w:styleId="naglowekstronyZnak">
    <w:name w:val="naglowek strony Znak"/>
    <w:basedOn w:val="NagwekZnak"/>
    <w:link w:val="naglowekstrony"/>
    <w:rsid w:val="009A1A93"/>
    <w:rPr>
      <w:rFonts w:ascii="Verdana" w:hAnsi="Verdana"/>
      <w:sz w:val="20"/>
      <w:szCs w:val="20"/>
    </w:rPr>
  </w:style>
  <w:style w:type="paragraph" w:customStyle="1" w:styleId="Prazainztekst">
    <w:name w:val="Praza inz tekst"/>
    <w:basedOn w:val="Normalny"/>
    <w:link w:val="PrazainztekstZnak"/>
    <w:qFormat/>
    <w:rsid w:val="0024132B"/>
    <w:pPr>
      <w:spacing w:line="360" w:lineRule="auto"/>
      <w:ind w:firstLine="284"/>
    </w:pPr>
    <w:rPr>
      <w:rFonts w:eastAsia="Calibri" w:cs="Calibri"/>
    </w:rPr>
  </w:style>
  <w:style w:type="character" w:customStyle="1" w:styleId="PrazainztekstZnak">
    <w:name w:val="Praza inz tekst Znak"/>
    <w:basedOn w:val="Domylnaczcionkaakapitu"/>
    <w:link w:val="Prazainztekst"/>
    <w:rsid w:val="0024132B"/>
    <w:rPr>
      <w:rFonts w:ascii="Times New Roman" w:eastAsia="Calibri" w:hAnsi="Times New Roman" w:cs="Calibri"/>
      <w:sz w:val="24"/>
    </w:rPr>
  </w:style>
  <w:style w:type="paragraph" w:customStyle="1" w:styleId="Podpisrysunku0">
    <w:name w:val="Podpis rysunku"/>
    <w:basedOn w:val="Legenda"/>
    <w:next w:val="Normalny"/>
    <w:rsid w:val="0024132B"/>
    <w:pPr>
      <w:spacing w:before="120"/>
      <w:ind w:firstLine="0"/>
      <w:jc w:val="center"/>
    </w:pPr>
    <w:rPr>
      <w:rFonts w:eastAsia="Calibri" w:cs="Times New Roman"/>
      <w:b w:val="0"/>
      <w:color w:val="auto"/>
    </w:rPr>
  </w:style>
  <w:style w:type="paragraph" w:customStyle="1" w:styleId="bibliografia">
    <w:name w:val="bibliografia"/>
    <w:basedOn w:val="numerowanie"/>
    <w:link w:val="bibliografiaZnak"/>
    <w:qFormat/>
    <w:rsid w:val="00ED4949"/>
    <w:pPr>
      <w:numPr>
        <w:numId w:val="36"/>
      </w:numPr>
      <w:ind w:left="397" w:hanging="397"/>
    </w:pPr>
  </w:style>
  <w:style w:type="character" w:customStyle="1" w:styleId="bibliografiaZnak">
    <w:name w:val="bibliografia Znak"/>
    <w:basedOn w:val="numerowanieZnak"/>
    <w:link w:val="bibliografia"/>
    <w:rsid w:val="00ED4949"/>
  </w:style>
  <w:style w:type="character" w:styleId="Tekstzastpczy">
    <w:name w:val="Placeholder Text"/>
    <w:basedOn w:val="Domylnaczcionkaakapitu"/>
    <w:uiPriority w:val="99"/>
    <w:semiHidden/>
    <w:rsid w:val="00AF6AE0"/>
    <w:rPr>
      <w:color w:val="808080"/>
    </w:rPr>
  </w:style>
  <w:style w:type="paragraph" w:customStyle="1" w:styleId="STtekst">
    <w:name w:val="ST tekst"/>
    <w:basedOn w:val="Tekstakapitu"/>
    <w:link w:val="STtekstZnak"/>
    <w:qFormat/>
    <w:rsid w:val="00477989"/>
    <w:pPr>
      <w:ind w:firstLine="0"/>
    </w:pPr>
    <w:rPr>
      <w:sz w:val="32"/>
    </w:rPr>
  </w:style>
  <w:style w:type="paragraph" w:customStyle="1" w:styleId="STnaglowek">
    <w:name w:val="ST naglowek"/>
    <w:basedOn w:val="Tekstakapitu"/>
    <w:link w:val="STnaglowekZnak"/>
    <w:qFormat/>
    <w:rsid w:val="005E491C"/>
    <w:pPr>
      <w:ind w:firstLine="0"/>
    </w:pPr>
    <w:rPr>
      <w:b/>
      <w:smallCaps/>
      <w:sz w:val="32"/>
    </w:rPr>
  </w:style>
  <w:style w:type="character" w:customStyle="1" w:styleId="STtekstZnak">
    <w:name w:val="ST tekst Znak"/>
    <w:basedOn w:val="TekstakapituZnak"/>
    <w:link w:val="STtekst"/>
    <w:rsid w:val="00477989"/>
    <w:rPr>
      <w:sz w:val="32"/>
    </w:rPr>
  </w:style>
  <w:style w:type="paragraph" w:customStyle="1" w:styleId="STtytupolski">
    <w:name w:val="ST tytuł polski"/>
    <w:basedOn w:val="Tekstakapitu"/>
    <w:link w:val="STtytupolskiZnak"/>
    <w:qFormat/>
    <w:rsid w:val="001620C7"/>
    <w:pPr>
      <w:spacing w:line="288" w:lineRule="auto"/>
      <w:ind w:firstLine="0"/>
    </w:pPr>
    <w:rPr>
      <w:b/>
      <w:sz w:val="36"/>
    </w:rPr>
  </w:style>
  <w:style w:type="character" w:customStyle="1" w:styleId="STnaglowekZnak">
    <w:name w:val="ST naglowek Znak"/>
    <w:basedOn w:val="TekstakapituZnak"/>
    <w:link w:val="STnaglowek"/>
    <w:rsid w:val="005E491C"/>
    <w:rPr>
      <w:b/>
      <w:smallCaps/>
      <w:sz w:val="32"/>
    </w:rPr>
  </w:style>
  <w:style w:type="paragraph" w:customStyle="1" w:styleId="STtytuangielski">
    <w:name w:val="ST tytuł angielski"/>
    <w:basedOn w:val="Tekstakapitu"/>
    <w:link w:val="STtytuangielskiZnak"/>
    <w:qFormat/>
    <w:rsid w:val="001620C7"/>
    <w:pPr>
      <w:spacing w:line="288" w:lineRule="auto"/>
      <w:ind w:firstLine="0"/>
    </w:pPr>
    <w:rPr>
      <w:b/>
      <w:sz w:val="32"/>
    </w:rPr>
  </w:style>
  <w:style w:type="character" w:customStyle="1" w:styleId="STtytupolskiZnak">
    <w:name w:val="ST tytuł polski Znak"/>
    <w:basedOn w:val="TekstakapituZnak"/>
    <w:link w:val="STtytupolski"/>
    <w:rsid w:val="001620C7"/>
    <w:rPr>
      <w:b/>
      <w:sz w:val="36"/>
    </w:rPr>
  </w:style>
  <w:style w:type="character" w:customStyle="1" w:styleId="STtytuangielskiZnak">
    <w:name w:val="ST tytuł angielski Znak"/>
    <w:basedOn w:val="TekstakapituZnak"/>
    <w:link w:val="STtytuangielski"/>
    <w:rsid w:val="001620C7"/>
    <w:rPr>
      <w:b/>
      <w:sz w:val="32"/>
    </w:rPr>
  </w:style>
</w:styles>
</file>

<file path=word/webSettings.xml><?xml version="1.0" encoding="utf-8"?>
<w:webSettings xmlns:r="http://schemas.openxmlformats.org/officeDocument/2006/relationships" xmlns:w="http://schemas.openxmlformats.org/wordprocessingml/2006/main">
  <w:divs>
    <w:div w:id="130641027">
      <w:bodyDiv w:val="1"/>
      <w:marLeft w:val="0"/>
      <w:marRight w:val="0"/>
      <w:marTop w:val="0"/>
      <w:marBottom w:val="0"/>
      <w:divBdr>
        <w:top w:val="none" w:sz="0" w:space="0" w:color="auto"/>
        <w:left w:val="none" w:sz="0" w:space="0" w:color="auto"/>
        <w:bottom w:val="none" w:sz="0" w:space="0" w:color="auto"/>
        <w:right w:val="none" w:sz="0" w:space="0" w:color="auto"/>
      </w:divBdr>
      <w:divsChild>
        <w:div w:id="2634766">
          <w:marLeft w:val="0"/>
          <w:marRight w:val="0"/>
          <w:marTop w:val="0"/>
          <w:marBottom w:val="0"/>
          <w:divBdr>
            <w:top w:val="none" w:sz="0" w:space="0" w:color="auto"/>
            <w:left w:val="none" w:sz="0" w:space="0" w:color="auto"/>
            <w:bottom w:val="none" w:sz="0" w:space="0" w:color="auto"/>
            <w:right w:val="none" w:sz="0" w:space="0" w:color="auto"/>
          </w:divBdr>
        </w:div>
      </w:divsChild>
    </w:div>
    <w:div w:id="185600253">
      <w:bodyDiv w:val="1"/>
      <w:marLeft w:val="0"/>
      <w:marRight w:val="0"/>
      <w:marTop w:val="0"/>
      <w:marBottom w:val="0"/>
      <w:divBdr>
        <w:top w:val="none" w:sz="0" w:space="0" w:color="auto"/>
        <w:left w:val="none" w:sz="0" w:space="0" w:color="auto"/>
        <w:bottom w:val="none" w:sz="0" w:space="0" w:color="auto"/>
        <w:right w:val="none" w:sz="0" w:space="0" w:color="auto"/>
      </w:divBdr>
      <w:divsChild>
        <w:div w:id="772747489">
          <w:marLeft w:val="0"/>
          <w:marRight w:val="0"/>
          <w:marTop w:val="0"/>
          <w:marBottom w:val="0"/>
          <w:divBdr>
            <w:top w:val="none" w:sz="0" w:space="0" w:color="auto"/>
            <w:left w:val="none" w:sz="0" w:space="0" w:color="auto"/>
            <w:bottom w:val="none" w:sz="0" w:space="0" w:color="auto"/>
            <w:right w:val="none" w:sz="0" w:space="0" w:color="auto"/>
          </w:divBdr>
        </w:div>
        <w:div w:id="1103258329">
          <w:marLeft w:val="0"/>
          <w:marRight w:val="0"/>
          <w:marTop w:val="0"/>
          <w:marBottom w:val="0"/>
          <w:divBdr>
            <w:top w:val="none" w:sz="0" w:space="0" w:color="auto"/>
            <w:left w:val="none" w:sz="0" w:space="0" w:color="auto"/>
            <w:bottom w:val="none" w:sz="0" w:space="0" w:color="auto"/>
            <w:right w:val="none" w:sz="0" w:space="0" w:color="auto"/>
          </w:divBdr>
        </w:div>
        <w:div w:id="1329136430">
          <w:marLeft w:val="0"/>
          <w:marRight w:val="0"/>
          <w:marTop w:val="0"/>
          <w:marBottom w:val="0"/>
          <w:divBdr>
            <w:top w:val="none" w:sz="0" w:space="0" w:color="auto"/>
            <w:left w:val="none" w:sz="0" w:space="0" w:color="auto"/>
            <w:bottom w:val="none" w:sz="0" w:space="0" w:color="auto"/>
            <w:right w:val="none" w:sz="0" w:space="0" w:color="auto"/>
          </w:divBdr>
        </w:div>
        <w:div w:id="199637400">
          <w:marLeft w:val="0"/>
          <w:marRight w:val="0"/>
          <w:marTop w:val="0"/>
          <w:marBottom w:val="0"/>
          <w:divBdr>
            <w:top w:val="none" w:sz="0" w:space="0" w:color="auto"/>
            <w:left w:val="none" w:sz="0" w:space="0" w:color="auto"/>
            <w:bottom w:val="none" w:sz="0" w:space="0" w:color="auto"/>
            <w:right w:val="none" w:sz="0" w:space="0" w:color="auto"/>
          </w:divBdr>
        </w:div>
      </w:divsChild>
    </w:div>
    <w:div w:id="519704686">
      <w:bodyDiv w:val="1"/>
      <w:marLeft w:val="0"/>
      <w:marRight w:val="0"/>
      <w:marTop w:val="0"/>
      <w:marBottom w:val="0"/>
      <w:divBdr>
        <w:top w:val="none" w:sz="0" w:space="0" w:color="auto"/>
        <w:left w:val="none" w:sz="0" w:space="0" w:color="auto"/>
        <w:bottom w:val="none" w:sz="0" w:space="0" w:color="auto"/>
        <w:right w:val="none" w:sz="0" w:space="0" w:color="auto"/>
      </w:divBdr>
      <w:divsChild>
        <w:div w:id="1373385682">
          <w:marLeft w:val="0"/>
          <w:marRight w:val="0"/>
          <w:marTop w:val="0"/>
          <w:marBottom w:val="0"/>
          <w:divBdr>
            <w:top w:val="none" w:sz="0" w:space="0" w:color="auto"/>
            <w:left w:val="none" w:sz="0" w:space="0" w:color="auto"/>
            <w:bottom w:val="none" w:sz="0" w:space="0" w:color="auto"/>
            <w:right w:val="none" w:sz="0" w:space="0" w:color="auto"/>
          </w:divBdr>
        </w:div>
        <w:div w:id="144667778">
          <w:marLeft w:val="0"/>
          <w:marRight w:val="0"/>
          <w:marTop w:val="0"/>
          <w:marBottom w:val="0"/>
          <w:divBdr>
            <w:top w:val="none" w:sz="0" w:space="0" w:color="auto"/>
            <w:left w:val="none" w:sz="0" w:space="0" w:color="auto"/>
            <w:bottom w:val="none" w:sz="0" w:space="0" w:color="auto"/>
            <w:right w:val="none" w:sz="0" w:space="0" w:color="auto"/>
          </w:divBdr>
        </w:div>
        <w:div w:id="1310132235">
          <w:marLeft w:val="0"/>
          <w:marRight w:val="0"/>
          <w:marTop w:val="0"/>
          <w:marBottom w:val="0"/>
          <w:divBdr>
            <w:top w:val="none" w:sz="0" w:space="0" w:color="auto"/>
            <w:left w:val="none" w:sz="0" w:space="0" w:color="auto"/>
            <w:bottom w:val="none" w:sz="0" w:space="0" w:color="auto"/>
            <w:right w:val="none" w:sz="0" w:space="0" w:color="auto"/>
          </w:divBdr>
        </w:div>
        <w:div w:id="425686155">
          <w:marLeft w:val="0"/>
          <w:marRight w:val="0"/>
          <w:marTop w:val="0"/>
          <w:marBottom w:val="0"/>
          <w:divBdr>
            <w:top w:val="none" w:sz="0" w:space="0" w:color="auto"/>
            <w:left w:val="none" w:sz="0" w:space="0" w:color="auto"/>
            <w:bottom w:val="none" w:sz="0" w:space="0" w:color="auto"/>
            <w:right w:val="none" w:sz="0" w:space="0" w:color="auto"/>
          </w:divBdr>
        </w:div>
      </w:divsChild>
    </w:div>
    <w:div w:id="1020358315">
      <w:bodyDiv w:val="1"/>
      <w:marLeft w:val="0"/>
      <w:marRight w:val="0"/>
      <w:marTop w:val="0"/>
      <w:marBottom w:val="0"/>
      <w:divBdr>
        <w:top w:val="none" w:sz="0" w:space="0" w:color="auto"/>
        <w:left w:val="none" w:sz="0" w:space="0" w:color="auto"/>
        <w:bottom w:val="none" w:sz="0" w:space="0" w:color="auto"/>
        <w:right w:val="none" w:sz="0" w:space="0" w:color="auto"/>
      </w:divBdr>
      <w:divsChild>
        <w:div w:id="1147088998">
          <w:marLeft w:val="0"/>
          <w:marRight w:val="0"/>
          <w:marTop w:val="0"/>
          <w:marBottom w:val="0"/>
          <w:divBdr>
            <w:top w:val="none" w:sz="0" w:space="0" w:color="auto"/>
            <w:left w:val="none" w:sz="0" w:space="0" w:color="auto"/>
            <w:bottom w:val="none" w:sz="0" w:space="0" w:color="auto"/>
            <w:right w:val="none" w:sz="0" w:space="0" w:color="auto"/>
          </w:divBdr>
        </w:div>
      </w:divsChild>
    </w:div>
    <w:div w:id="14135783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gólne"/>
          <w:gallery w:val="placeholder"/>
        </w:category>
        <w:types>
          <w:type w:val="bbPlcHdr"/>
        </w:types>
        <w:behaviors>
          <w:behavior w:val="content"/>
        </w:behaviors>
        <w:guid w:val="{FDDFF995-CAA9-42F5-B671-8D1D35153259}"/>
      </w:docPartPr>
      <w:docPartBody>
        <w:p w:rsidR="006B203C" w:rsidRDefault="002A14FC">
          <w:r w:rsidRPr="00C93E6A">
            <w:rPr>
              <w:rStyle w:val="Tekstzastpczy"/>
            </w:rPr>
            <w:t>Kliknij tutaj, aby wprowadzić tekst.</w:t>
          </w:r>
        </w:p>
      </w:docPartBody>
    </w:docPart>
    <w:docPart>
      <w:docPartPr>
        <w:name w:val="C0BF9FFAFBEA49F49AA6BF59862722FF"/>
        <w:category>
          <w:name w:val="Ogólne"/>
          <w:gallery w:val="placeholder"/>
        </w:category>
        <w:types>
          <w:type w:val="bbPlcHdr"/>
        </w:types>
        <w:behaviors>
          <w:behavior w:val="content"/>
        </w:behaviors>
        <w:guid w:val="{72D22A79-DDA5-4BF2-819A-FA564117D2CB}"/>
      </w:docPartPr>
      <w:docPartBody>
        <w:p w:rsidR="006B203C" w:rsidRDefault="006B203C" w:rsidP="006B203C">
          <w:pPr>
            <w:pStyle w:val="C0BF9FFAFBEA49F49AA6BF59862722FF"/>
          </w:pPr>
          <w:r w:rsidRPr="00C93E6A">
            <w:rPr>
              <w:rStyle w:val="Tekstzastpczy"/>
            </w:rPr>
            <w:t>Kliknij tutaj, aby wprowadzić tekst.</w:t>
          </w:r>
        </w:p>
      </w:docPartBody>
    </w:docPart>
    <w:docPart>
      <w:docPartPr>
        <w:name w:val="3C040804D03F4E53889B4AF17EB9C68D"/>
        <w:category>
          <w:name w:val="Ogólne"/>
          <w:gallery w:val="placeholder"/>
        </w:category>
        <w:types>
          <w:type w:val="bbPlcHdr"/>
        </w:types>
        <w:behaviors>
          <w:behavior w:val="content"/>
        </w:behaviors>
        <w:guid w:val="{F5123D71-5CA0-42AC-A0A6-F6CB22F7841C}"/>
      </w:docPartPr>
      <w:docPartBody>
        <w:p w:rsidR="006B203C" w:rsidRDefault="006B203C" w:rsidP="006B203C">
          <w:pPr>
            <w:pStyle w:val="3C040804D03F4E53889B4AF17EB9C68D"/>
          </w:pPr>
          <w:r w:rsidRPr="00C93E6A">
            <w:rPr>
              <w:rStyle w:val="Tekstzastpczy"/>
            </w:rPr>
            <w:t>Wybierz element.</w:t>
          </w:r>
        </w:p>
      </w:docPartBody>
    </w:docPart>
    <w:docPart>
      <w:docPartPr>
        <w:name w:val="FE0BA68AF6244304979203F55FCCBECE"/>
        <w:category>
          <w:name w:val="Ogólne"/>
          <w:gallery w:val="placeholder"/>
        </w:category>
        <w:types>
          <w:type w:val="bbPlcHdr"/>
        </w:types>
        <w:behaviors>
          <w:behavior w:val="content"/>
        </w:behaviors>
        <w:guid w:val="{C4B0ACC4-62B4-41C3-975E-BB8D65EA0CD0}"/>
      </w:docPartPr>
      <w:docPartBody>
        <w:p w:rsidR="006B203C" w:rsidRDefault="006B203C" w:rsidP="006B203C">
          <w:pPr>
            <w:pStyle w:val="FE0BA68AF6244304979203F55FCCBECE"/>
          </w:pPr>
          <w:r w:rsidRPr="00C93E6A">
            <w:rPr>
              <w:rStyle w:val="Tekstzastpczy"/>
            </w:rPr>
            <w:t>Kliknij tutaj, aby wprowadzić tekst.</w:t>
          </w:r>
        </w:p>
      </w:docPartBody>
    </w:docPart>
    <w:docPart>
      <w:docPartPr>
        <w:name w:val="141BB5BF8A5945D7AFE77F4504C2E770"/>
        <w:category>
          <w:name w:val="Ogólne"/>
          <w:gallery w:val="placeholder"/>
        </w:category>
        <w:types>
          <w:type w:val="bbPlcHdr"/>
        </w:types>
        <w:behaviors>
          <w:behavior w:val="content"/>
        </w:behaviors>
        <w:guid w:val="{2CB91595-1012-4973-AAC4-8EF0C48A8139}"/>
      </w:docPartPr>
      <w:docPartBody>
        <w:p w:rsidR="006B203C" w:rsidRDefault="006B203C" w:rsidP="006B203C">
          <w:pPr>
            <w:pStyle w:val="141BB5BF8A5945D7AFE77F4504C2E770"/>
          </w:pPr>
          <w:r w:rsidRPr="00C93E6A">
            <w:rPr>
              <w:rStyle w:val="Tekstzastpczy"/>
            </w:rPr>
            <w:t>Kliknij tutaj, aby wprowadzić tekst.</w:t>
          </w:r>
        </w:p>
      </w:docPartBody>
    </w:docPart>
    <w:docPart>
      <w:docPartPr>
        <w:name w:val="EE4EEEB1967844CE8EBA153428765349"/>
        <w:category>
          <w:name w:val="Ogólne"/>
          <w:gallery w:val="placeholder"/>
        </w:category>
        <w:types>
          <w:type w:val="bbPlcHdr"/>
        </w:types>
        <w:behaviors>
          <w:behavior w:val="content"/>
        </w:behaviors>
        <w:guid w:val="{5528B5DF-4BC0-4475-8618-3308A92C4341}"/>
      </w:docPartPr>
      <w:docPartBody>
        <w:p w:rsidR="006B203C" w:rsidRDefault="006B203C" w:rsidP="006B203C">
          <w:pPr>
            <w:pStyle w:val="EE4EEEB1967844CE8EBA153428765349"/>
          </w:pPr>
          <w:r w:rsidRPr="00C93E6A">
            <w:rPr>
              <w:rStyle w:val="Tekstzastpczy"/>
            </w:rPr>
            <w:t>Kliknij tutaj, aby wprowadzić tekst.</w:t>
          </w:r>
        </w:p>
      </w:docPartBody>
    </w:docPart>
    <w:docPart>
      <w:docPartPr>
        <w:name w:val="DDA9A949CAD740E79B89822D9D01C3D1"/>
        <w:category>
          <w:name w:val="Ogólne"/>
          <w:gallery w:val="placeholder"/>
        </w:category>
        <w:types>
          <w:type w:val="bbPlcHdr"/>
        </w:types>
        <w:behaviors>
          <w:behavior w:val="content"/>
        </w:behaviors>
        <w:guid w:val="{8648EAB4-B7CF-421A-B874-9674FCE1680C}"/>
      </w:docPartPr>
      <w:docPartBody>
        <w:p w:rsidR="006B203C" w:rsidRDefault="006B203C" w:rsidP="006B203C">
          <w:pPr>
            <w:pStyle w:val="DDA9A949CAD740E79B89822D9D01C3D1"/>
          </w:pPr>
          <w:r w:rsidRPr="00C93E6A">
            <w:rPr>
              <w:rStyle w:val="Tekstzastpczy"/>
            </w:rPr>
            <w:t>Kliknij tutaj, aby wprowadzić tekst.</w:t>
          </w:r>
        </w:p>
      </w:docPartBody>
    </w:docPart>
    <w:docPart>
      <w:docPartPr>
        <w:name w:val="38705FAF997B41C2AC7F19B025B0AD42"/>
        <w:category>
          <w:name w:val="Ogólne"/>
          <w:gallery w:val="placeholder"/>
        </w:category>
        <w:types>
          <w:type w:val="bbPlcHdr"/>
        </w:types>
        <w:behaviors>
          <w:behavior w:val="content"/>
        </w:behaviors>
        <w:guid w:val="{2568986C-EB0D-4794-9B05-6D518F4B0C81}"/>
      </w:docPartPr>
      <w:docPartBody>
        <w:p w:rsidR="006B203C" w:rsidRDefault="006B203C" w:rsidP="006B203C">
          <w:pPr>
            <w:pStyle w:val="38705FAF997B41C2AC7F19B025B0AD42"/>
          </w:pPr>
          <w:r w:rsidRPr="00C93E6A">
            <w:rPr>
              <w:rStyle w:val="Tekstzastpczy"/>
            </w:rPr>
            <w:t>Kliknij tutaj, aby wprowadzić datę.</w:t>
          </w:r>
        </w:p>
      </w:docPartBody>
    </w:docPart>
    <w:docPart>
      <w:docPartPr>
        <w:name w:val="78243D1CD8A44F79B9378372FA9F7AF6"/>
        <w:category>
          <w:name w:val="Ogólne"/>
          <w:gallery w:val="placeholder"/>
        </w:category>
        <w:types>
          <w:type w:val="bbPlcHdr"/>
        </w:types>
        <w:behaviors>
          <w:behavior w:val="content"/>
        </w:behaviors>
        <w:guid w:val="{B792EF3E-C8E2-43D2-8F38-73AAE29DF3BB}"/>
      </w:docPartPr>
      <w:docPartBody>
        <w:p w:rsidR="006B203C" w:rsidRDefault="006B203C" w:rsidP="006B203C">
          <w:pPr>
            <w:pStyle w:val="78243D1CD8A44F79B9378372FA9F7AF6"/>
          </w:pPr>
          <w:r w:rsidRPr="00C93E6A">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A14FC"/>
    <w:rsid w:val="0023684D"/>
    <w:rsid w:val="00247003"/>
    <w:rsid w:val="002A14FC"/>
    <w:rsid w:val="004D4D3F"/>
    <w:rsid w:val="006B20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0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124F891F45A455AAD356B15D1CA3AD2">
    <w:name w:val="E124F891F45A455AAD356B15D1CA3AD2"/>
    <w:rsid w:val="002A14FC"/>
  </w:style>
  <w:style w:type="paragraph" w:customStyle="1" w:styleId="11145A85A215405E911A3CA8703875DF">
    <w:name w:val="11145A85A215405E911A3CA8703875DF"/>
    <w:rsid w:val="002A14FC"/>
  </w:style>
  <w:style w:type="paragraph" w:customStyle="1" w:styleId="757998E3CB05466F9B11FD6405E1B3C8">
    <w:name w:val="757998E3CB05466F9B11FD6405E1B3C8"/>
    <w:rsid w:val="002A14FC"/>
  </w:style>
  <w:style w:type="paragraph" w:customStyle="1" w:styleId="59FA4A86D11C46A99AB02C439D0E983F">
    <w:name w:val="59FA4A86D11C46A99AB02C439D0E983F"/>
    <w:rsid w:val="002A14FC"/>
  </w:style>
  <w:style w:type="paragraph" w:customStyle="1" w:styleId="36DC24DC90E545A5AEFE60921941A1A7">
    <w:name w:val="36DC24DC90E545A5AEFE60921941A1A7"/>
    <w:rsid w:val="002A14FC"/>
  </w:style>
  <w:style w:type="paragraph" w:customStyle="1" w:styleId="FFD5F005880A45448F5B4B25A9A091B8">
    <w:name w:val="FFD5F005880A45448F5B4B25A9A091B8"/>
    <w:rsid w:val="002A14FC"/>
  </w:style>
  <w:style w:type="character" w:styleId="Tekstzastpczy">
    <w:name w:val="Placeholder Text"/>
    <w:basedOn w:val="Domylnaczcionkaakapitu"/>
    <w:uiPriority w:val="99"/>
    <w:semiHidden/>
    <w:rsid w:val="006B203C"/>
    <w:rPr>
      <w:color w:val="808080"/>
    </w:rPr>
  </w:style>
  <w:style w:type="paragraph" w:customStyle="1" w:styleId="CD937D9403BC41E1A083D6C6F447BCF3">
    <w:name w:val="CD937D9403BC41E1A083D6C6F447BCF3"/>
    <w:rsid w:val="006B203C"/>
  </w:style>
  <w:style w:type="paragraph" w:customStyle="1" w:styleId="C0BF9FFAFBEA49F49AA6BF59862722FF">
    <w:name w:val="C0BF9FFAFBEA49F49AA6BF59862722FF"/>
    <w:rsid w:val="006B203C"/>
  </w:style>
  <w:style w:type="paragraph" w:customStyle="1" w:styleId="3C040804D03F4E53889B4AF17EB9C68D">
    <w:name w:val="3C040804D03F4E53889B4AF17EB9C68D"/>
    <w:rsid w:val="006B203C"/>
  </w:style>
  <w:style w:type="paragraph" w:customStyle="1" w:styleId="B7865B86FDC649BEA5BECD4251B6854A">
    <w:name w:val="B7865B86FDC649BEA5BECD4251B6854A"/>
    <w:rsid w:val="006B203C"/>
  </w:style>
  <w:style w:type="paragraph" w:customStyle="1" w:styleId="FE0BA68AF6244304979203F55FCCBECE">
    <w:name w:val="FE0BA68AF6244304979203F55FCCBECE"/>
    <w:rsid w:val="006B203C"/>
  </w:style>
  <w:style w:type="paragraph" w:customStyle="1" w:styleId="141BB5BF8A5945D7AFE77F4504C2E770">
    <w:name w:val="141BB5BF8A5945D7AFE77F4504C2E770"/>
    <w:rsid w:val="006B203C"/>
  </w:style>
  <w:style w:type="paragraph" w:customStyle="1" w:styleId="EE4EEEB1967844CE8EBA153428765349">
    <w:name w:val="EE4EEEB1967844CE8EBA153428765349"/>
    <w:rsid w:val="006B203C"/>
  </w:style>
  <w:style w:type="paragraph" w:customStyle="1" w:styleId="DDA9A949CAD740E79B89822D9D01C3D1">
    <w:name w:val="DDA9A949CAD740E79B89822D9D01C3D1"/>
    <w:rsid w:val="006B203C"/>
  </w:style>
  <w:style w:type="paragraph" w:customStyle="1" w:styleId="38705FAF997B41C2AC7F19B025B0AD42">
    <w:name w:val="38705FAF997B41C2AC7F19B025B0AD42"/>
    <w:rsid w:val="006B203C"/>
  </w:style>
  <w:style w:type="paragraph" w:customStyle="1" w:styleId="77508CE2752B43008F223586B5316F34">
    <w:name w:val="77508CE2752B43008F223586B5316F34"/>
    <w:rsid w:val="006B203C"/>
  </w:style>
  <w:style w:type="paragraph" w:customStyle="1" w:styleId="78243D1CD8A44F79B9378372FA9F7AF6">
    <w:name w:val="78243D1CD8A44F79B9378372FA9F7AF6"/>
    <w:rsid w:val="006B203C"/>
  </w:style>
  <w:style w:type="paragraph" w:customStyle="1" w:styleId="E001E49FD51C4C9285B0FC980459AFFE">
    <w:name w:val="E001E49FD51C4C9285B0FC980459AFFE"/>
    <w:rsid w:val="006B203C"/>
  </w:style>
  <w:style w:type="paragraph" w:customStyle="1" w:styleId="370AA2ED0CE84D198EE9F06113BF68E6">
    <w:name w:val="370AA2ED0CE84D198EE9F06113BF68E6"/>
    <w:rsid w:val="006B203C"/>
  </w:style>
  <w:style w:type="paragraph" w:customStyle="1" w:styleId="57E0362B161841409B7540C619CD8C7C">
    <w:name w:val="57E0362B161841409B7540C619CD8C7C"/>
    <w:rsid w:val="006B203C"/>
  </w:style>
  <w:style w:type="paragraph" w:customStyle="1" w:styleId="01E7F1BEAEF14EDEA703B04F7C2BB231">
    <w:name w:val="01E7F1BEAEF14EDEA703B04F7C2BB231"/>
    <w:rsid w:val="006B203C"/>
  </w:style>
  <w:style w:type="paragraph" w:customStyle="1" w:styleId="2958B22E79724944A1F86F3FCB77992F">
    <w:name w:val="2958B22E79724944A1F86F3FCB77992F"/>
    <w:rsid w:val="006B203C"/>
  </w:style>
  <w:style w:type="paragraph" w:customStyle="1" w:styleId="A28C956F61AE416CAAE7508E0FDD69A9">
    <w:name w:val="A28C956F61AE416CAAE7508E0FDD69A9"/>
    <w:rsid w:val="006B203C"/>
  </w:style>
  <w:style w:type="paragraph" w:customStyle="1" w:styleId="09E7A096FFE248F9932EB05D7003303F">
    <w:name w:val="09E7A096FFE248F9932EB05D7003303F"/>
    <w:rsid w:val="006B203C"/>
  </w:style>
  <w:style w:type="paragraph" w:customStyle="1" w:styleId="E47D12C515284073978BD7835047F584">
    <w:name w:val="E47D12C515284073978BD7835047F584"/>
    <w:rsid w:val="006B203C"/>
  </w:style>
  <w:style w:type="paragraph" w:customStyle="1" w:styleId="48282C2765BD4320BB02AD61E5AF03D0">
    <w:name w:val="48282C2765BD4320BB02AD61E5AF03D0"/>
    <w:rsid w:val="006B20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11B3C-8230-41A5-ABB8-53CB15BC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2976</Words>
  <Characters>17859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Norbert</cp:lastModifiedBy>
  <cp:revision>4</cp:revision>
  <dcterms:created xsi:type="dcterms:W3CDTF">2018-05-20T21:24:00Z</dcterms:created>
  <dcterms:modified xsi:type="dcterms:W3CDTF">2018-05-21T15:55:00Z</dcterms:modified>
</cp:coreProperties>
</file>